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623B9" w14:textId="77777777" w:rsidR="00A57910" w:rsidRPr="000767A7" w:rsidRDefault="001756F8" w:rsidP="00A52D7A">
      <w:pPr>
        <w:spacing w:line="276" w:lineRule="auto"/>
        <w:jc w:val="center"/>
        <w:rPr>
          <w:rFonts w:eastAsia="Calibri"/>
          <w:b/>
          <w:sz w:val="32"/>
          <w:szCs w:val="24"/>
          <w:lang w:val="en-NZ" w:bidi="he-IL"/>
        </w:rPr>
      </w:pPr>
      <w:r w:rsidRPr="000767A7">
        <w:rPr>
          <w:rFonts w:eastAsia="Calibri"/>
          <w:b/>
          <w:sz w:val="32"/>
          <w:szCs w:val="24"/>
          <w:lang w:val="en-NZ" w:bidi="he-IL"/>
        </w:rPr>
        <w:t xml:space="preserve">The Spirit-filled worker </w:t>
      </w:r>
    </w:p>
    <w:p w14:paraId="66678D94" w14:textId="19ADDCB4" w:rsidR="000E0E04" w:rsidRPr="000767A7" w:rsidRDefault="00A57910" w:rsidP="00592D2E">
      <w:pPr>
        <w:spacing w:line="276" w:lineRule="auto"/>
        <w:jc w:val="center"/>
        <w:rPr>
          <w:rFonts w:eastAsia="Calibri"/>
          <w:sz w:val="28"/>
          <w:szCs w:val="24"/>
          <w:lang w:val="en-NZ" w:bidi="he-IL"/>
        </w:rPr>
      </w:pPr>
      <w:r w:rsidRPr="000767A7">
        <w:rPr>
          <w:rFonts w:eastAsia="Calibri"/>
          <w:sz w:val="28"/>
          <w:szCs w:val="24"/>
          <w:lang w:val="en-NZ" w:bidi="he-IL"/>
        </w:rPr>
        <w:t>T</w:t>
      </w:r>
      <w:r w:rsidR="001756F8" w:rsidRPr="000767A7">
        <w:rPr>
          <w:rFonts w:eastAsia="Calibri"/>
          <w:sz w:val="28"/>
          <w:szCs w:val="24"/>
          <w:lang w:val="en-NZ" w:bidi="he-IL"/>
        </w:rPr>
        <w:t>ext: Ephesians 6:5-9</w:t>
      </w:r>
    </w:p>
    <w:p w14:paraId="3DF8A05C" w14:textId="5CC2F41D" w:rsidR="00A57910" w:rsidRPr="000767A7" w:rsidRDefault="00C52FCA" w:rsidP="00E40B5D">
      <w:pPr>
        <w:pStyle w:val="Title"/>
        <w:spacing w:after="200" w:line="276" w:lineRule="auto"/>
        <w:rPr>
          <w:b w:val="0"/>
          <w:lang w:val="en-NZ"/>
        </w:rPr>
      </w:pPr>
      <w:r w:rsidRPr="000767A7">
        <w:rPr>
          <w:b w:val="0"/>
          <w:bCs/>
          <w:lang w:val="en-NZ"/>
        </w:rPr>
        <w:t>Rev. David Waldron</w:t>
      </w:r>
    </w:p>
    <w:p w14:paraId="3BBDB8E6" w14:textId="76239F50" w:rsidR="000E0E04" w:rsidRPr="000767A7" w:rsidRDefault="00E65DB3" w:rsidP="00A57910">
      <w:pPr>
        <w:pStyle w:val="Details"/>
        <w:spacing w:after="200" w:line="276" w:lineRule="auto"/>
        <w:rPr>
          <w:rFonts w:ascii="Times New Roman" w:hAnsi="Times New Roman"/>
          <w:sz w:val="24"/>
          <w:lang w:val="en-NZ"/>
        </w:rPr>
      </w:pPr>
      <w:r w:rsidRPr="000767A7">
        <w:rPr>
          <w:rFonts w:ascii="Times New Roman" w:hAnsi="Times New Roman"/>
          <w:b/>
          <w:bCs/>
          <w:sz w:val="24"/>
          <w:lang w:val="en-NZ"/>
        </w:rPr>
        <w:t>Scriptures:</w:t>
      </w:r>
      <w:r w:rsidRPr="000767A7">
        <w:rPr>
          <w:rFonts w:ascii="Times New Roman" w:hAnsi="Times New Roman"/>
          <w:sz w:val="24"/>
          <w:lang w:val="en-NZ"/>
        </w:rPr>
        <w:t xml:space="preserve"> </w:t>
      </w:r>
      <w:r w:rsidR="0010145F" w:rsidRPr="000767A7">
        <w:rPr>
          <w:rFonts w:ascii="Times New Roman" w:hAnsi="Times New Roman"/>
          <w:sz w:val="24"/>
          <w:szCs w:val="24"/>
          <w:lang w:val="en-NZ"/>
        </w:rPr>
        <w:t xml:space="preserve">Romans 6:15-23; Exodus 21:1-11; </w:t>
      </w:r>
      <w:r w:rsidR="001756F8" w:rsidRPr="000767A7">
        <w:rPr>
          <w:rFonts w:ascii="Times New Roman" w:hAnsi="Times New Roman"/>
          <w:sz w:val="24"/>
          <w:lang w:val="en-NZ"/>
        </w:rPr>
        <w:t>Ephesians 6:5-9</w:t>
      </w:r>
    </w:p>
    <w:p w14:paraId="4FA3AAD6" w14:textId="06BAC7C1" w:rsidR="00A57910" w:rsidRPr="000767A7" w:rsidRDefault="000C1A0B" w:rsidP="00A57910">
      <w:pPr>
        <w:pStyle w:val="Details"/>
        <w:spacing w:after="200" w:line="276" w:lineRule="auto"/>
        <w:rPr>
          <w:rFonts w:ascii="Times New Roman" w:hAnsi="Times New Roman"/>
          <w:b/>
          <w:bCs/>
          <w:sz w:val="24"/>
          <w:lang w:val="en-NZ"/>
        </w:rPr>
      </w:pPr>
      <w:r w:rsidRPr="000767A7">
        <w:rPr>
          <w:rFonts w:ascii="Times New Roman" w:hAnsi="Times New Roman"/>
          <w:b/>
          <w:bCs/>
          <w:sz w:val="24"/>
          <w:lang w:val="en-NZ"/>
        </w:rPr>
        <w:t xml:space="preserve">Songs Chosen: </w:t>
      </w:r>
      <w:r w:rsidRPr="000767A7">
        <w:rPr>
          <w:rFonts w:ascii="Times New Roman" w:hAnsi="Times New Roman"/>
          <w:sz w:val="24"/>
          <w:lang w:val="en-NZ"/>
        </w:rPr>
        <w:t xml:space="preserve">[SttL] </w:t>
      </w:r>
      <w:r w:rsidR="00A95537" w:rsidRPr="000767A7">
        <w:rPr>
          <w:rFonts w:ascii="Times New Roman" w:hAnsi="Times New Roman"/>
          <w:sz w:val="24"/>
          <w:lang w:val="en-NZ"/>
        </w:rPr>
        <w:t>46, ‘O Great God’, 277,</w:t>
      </w:r>
      <w:r w:rsidR="001C1A6D" w:rsidRPr="000767A7">
        <w:rPr>
          <w:rFonts w:ascii="Times New Roman" w:hAnsi="Times New Roman"/>
          <w:sz w:val="24"/>
          <w:lang w:val="en-NZ"/>
        </w:rPr>
        <w:t xml:space="preserve"> 477, 183</w:t>
      </w:r>
    </w:p>
    <w:p w14:paraId="0A1442E7" w14:textId="2F50394B" w:rsidR="00A57910" w:rsidRPr="000767A7" w:rsidRDefault="00A57910" w:rsidP="004B57B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0767A7">
        <w:rPr>
          <w:rFonts w:eastAsia="Calibri"/>
          <w:b/>
          <w:sz w:val="24"/>
          <w:szCs w:val="24"/>
          <w:lang w:val="en-NZ" w:bidi="he-IL"/>
        </w:rPr>
        <w:t>Series:</w:t>
      </w:r>
      <w:r w:rsidRPr="000767A7">
        <w:rPr>
          <w:rFonts w:eastAsia="Calibri"/>
          <w:bCs/>
          <w:sz w:val="24"/>
          <w:szCs w:val="24"/>
          <w:lang w:val="en-NZ" w:bidi="he-IL"/>
        </w:rPr>
        <w:t xml:space="preserve"> </w:t>
      </w:r>
      <w:r w:rsidR="004A5277" w:rsidRPr="000767A7">
        <w:rPr>
          <w:rFonts w:eastAsia="Calibri"/>
          <w:bCs/>
          <w:sz w:val="24"/>
          <w:szCs w:val="24"/>
          <w:lang w:val="en-NZ" w:bidi="he-IL"/>
        </w:rPr>
        <w:tab/>
      </w:r>
      <w:r w:rsidRPr="000767A7">
        <w:rPr>
          <w:rFonts w:eastAsia="Calibri"/>
          <w:bCs/>
          <w:sz w:val="24"/>
          <w:szCs w:val="24"/>
          <w:lang w:val="en-NZ" w:bidi="he-IL"/>
        </w:rPr>
        <w:t>Ephesians</w:t>
      </w:r>
      <w:r w:rsidR="004A5277" w:rsidRPr="000767A7">
        <w:rPr>
          <w:rFonts w:eastAsia="Calibri"/>
          <w:bCs/>
          <w:sz w:val="24"/>
          <w:szCs w:val="24"/>
          <w:lang w:val="en-NZ" w:bidi="he-IL"/>
        </w:rPr>
        <w:t xml:space="preserve"> (#26)</w:t>
      </w:r>
    </w:p>
    <w:p w14:paraId="3F9356B8" w14:textId="4A2198DA" w:rsidR="006F7FB0" w:rsidRPr="000767A7" w:rsidRDefault="0074023C" w:rsidP="004B57B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0767A7">
        <w:rPr>
          <w:rFonts w:eastAsia="Calibri"/>
          <w:b/>
          <w:sz w:val="24"/>
          <w:szCs w:val="24"/>
          <w:lang w:val="en-NZ" w:bidi="he-IL"/>
        </w:rPr>
        <w:t>Theme:</w:t>
      </w:r>
      <w:r w:rsidRPr="000767A7">
        <w:rPr>
          <w:rFonts w:eastAsia="Calibri"/>
          <w:bCs/>
          <w:sz w:val="24"/>
          <w:szCs w:val="24"/>
          <w:lang w:val="en-NZ" w:bidi="he-IL"/>
        </w:rPr>
        <w:t xml:space="preserve"> </w:t>
      </w:r>
      <w:r w:rsidR="004A5277" w:rsidRPr="000767A7">
        <w:rPr>
          <w:rFonts w:eastAsia="Calibri"/>
          <w:bCs/>
          <w:sz w:val="24"/>
          <w:szCs w:val="24"/>
          <w:lang w:val="en-NZ" w:bidi="he-IL"/>
        </w:rPr>
        <w:tab/>
      </w:r>
      <w:r w:rsidR="00D2250D" w:rsidRPr="000767A7">
        <w:rPr>
          <w:rFonts w:eastAsia="Calibri"/>
          <w:bCs/>
          <w:sz w:val="24"/>
          <w:szCs w:val="24"/>
          <w:lang w:val="en-NZ" w:bidi="he-IL"/>
        </w:rPr>
        <w:t xml:space="preserve">The Apostle Paul writes to Ephesian Christian slaves and masters, calling both groups to serve Christ in their respective roles </w:t>
      </w:r>
      <w:r w:rsidR="00AB7878" w:rsidRPr="000767A7">
        <w:rPr>
          <w:rFonts w:eastAsia="Calibri"/>
          <w:bCs/>
          <w:sz w:val="24"/>
          <w:szCs w:val="24"/>
          <w:lang w:val="en-NZ" w:bidi="he-IL"/>
        </w:rPr>
        <w:t>to render service with good will as to the Lord.</w:t>
      </w:r>
    </w:p>
    <w:p w14:paraId="5632B46A" w14:textId="05F1D1F1" w:rsidR="0074023C" w:rsidRPr="000767A7" w:rsidRDefault="006F7FB0" w:rsidP="004B57B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0767A7">
        <w:rPr>
          <w:rFonts w:eastAsia="Calibri"/>
          <w:b/>
          <w:sz w:val="24"/>
          <w:szCs w:val="24"/>
          <w:lang w:val="en-NZ" w:bidi="he-IL"/>
        </w:rPr>
        <w:t>Proposition:</w:t>
      </w:r>
      <w:r w:rsidRPr="000767A7">
        <w:rPr>
          <w:rFonts w:eastAsia="Calibri"/>
          <w:bCs/>
          <w:sz w:val="24"/>
          <w:szCs w:val="24"/>
          <w:lang w:val="en-NZ" w:bidi="he-IL"/>
        </w:rPr>
        <w:t xml:space="preserve"> </w:t>
      </w:r>
      <w:bookmarkStart w:id="0" w:name="_Hlk47726842"/>
      <w:r w:rsidR="004A5277" w:rsidRPr="000767A7">
        <w:rPr>
          <w:rFonts w:eastAsia="Calibri"/>
          <w:bCs/>
          <w:sz w:val="24"/>
          <w:szCs w:val="24"/>
          <w:lang w:val="en-NZ" w:bidi="he-IL"/>
        </w:rPr>
        <w:tab/>
      </w:r>
      <w:r w:rsidR="00D2250D" w:rsidRPr="000767A7">
        <w:rPr>
          <w:rFonts w:eastAsia="Calibri"/>
          <w:bCs/>
          <w:sz w:val="24"/>
          <w:szCs w:val="24"/>
          <w:lang w:val="en-NZ" w:bidi="he-IL"/>
        </w:rPr>
        <w:t>Christian employees and employers, you are called, as Spirit-filled workers, who are slaves of Christ, to serve your Lord with whole-hearted willing eagerness</w:t>
      </w:r>
      <w:r w:rsidR="00F27C7B" w:rsidRPr="000767A7">
        <w:rPr>
          <w:rFonts w:eastAsia="Calibri"/>
          <w:bCs/>
          <w:sz w:val="24"/>
          <w:szCs w:val="24"/>
          <w:lang w:val="en-NZ" w:bidi="he-IL"/>
        </w:rPr>
        <w:t>.</w:t>
      </w:r>
      <w:bookmarkEnd w:id="0"/>
    </w:p>
    <w:p w14:paraId="72402E48" w14:textId="7890B883" w:rsidR="0074023C" w:rsidRPr="000767A7" w:rsidRDefault="00B91F76" w:rsidP="00E40B5D">
      <w:pPr>
        <w:spacing w:after="200" w:line="276" w:lineRule="auto"/>
        <w:rPr>
          <w:rFonts w:eastAsia="Calibri"/>
          <w:sz w:val="24"/>
          <w:szCs w:val="24"/>
          <w:lang w:val="en-NZ" w:bidi="he-IL"/>
        </w:rPr>
      </w:pPr>
      <w:r w:rsidRPr="000767A7">
        <w:rPr>
          <w:rFonts w:eastAsia="Calibri"/>
          <w:b/>
          <w:sz w:val="24"/>
          <w:szCs w:val="24"/>
          <w:lang w:val="en-NZ" w:bidi="he-IL"/>
        </w:rPr>
        <w:t>Introduction</w:t>
      </w:r>
    </w:p>
    <w:p w14:paraId="6A45DFFF" w14:textId="276B6598" w:rsidR="008A7EF4" w:rsidRPr="000767A7" w:rsidRDefault="008A7EF4" w:rsidP="00C77288">
      <w:pPr>
        <w:pStyle w:val="BodyText2"/>
        <w:spacing w:after="200" w:line="276" w:lineRule="auto"/>
        <w:rPr>
          <w:szCs w:val="24"/>
          <w:lang w:val="en-NZ"/>
        </w:rPr>
      </w:pPr>
      <w:bookmarkStart w:id="1" w:name="_Hlk47726877"/>
      <w:r w:rsidRPr="000767A7">
        <w:rPr>
          <w:rFonts w:eastAsia="Calibri"/>
          <w:szCs w:val="24"/>
          <w:lang w:val="en-NZ"/>
        </w:rPr>
        <w:t>What thoughts and images does the word ‘slavery’ conjure up in your mind?’</w:t>
      </w:r>
      <w:r w:rsidR="00C77288" w:rsidRPr="000767A7">
        <w:rPr>
          <w:rFonts w:eastAsia="Calibri"/>
          <w:szCs w:val="24"/>
          <w:lang w:val="en-NZ"/>
        </w:rPr>
        <w:t xml:space="preserve"> </w:t>
      </w:r>
      <w:r w:rsidRPr="000767A7">
        <w:rPr>
          <w:rFonts w:eastAsia="Calibri"/>
          <w:szCs w:val="24"/>
          <w:lang w:val="en-NZ"/>
        </w:rPr>
        <w:t xml:space="preserve">Perhaps shackled black Africans tightly packed in slave ships, where those who survived the inhumane journey would be sold </w:t>
      </w:r>
      <w:r w:rsidR="003E68D1" w:rsidRPr="000767A7">
        <w:rPr>
          <w:rFonts w:eastAsia="Calibri"/>
          <w:szCs w:val="24"/>
          <w:lang w:val="en-NZ"/>
        </w:rPr>
        <w:t>as</w:t>
      </w:r>
      <w:r w:rsidRPr="000767A7">
        <w:rPr>
          <w:rFonts w:eastAsia="Calibri"/>
          <w:szCs w:val="24"/>
          <w:lang w:val="en-NZ"/>
        </w:rPr>
        <w:t xml:space="preserve"> household labour or heavy manual work</w:t>
      </w:r>
      <w:r w:rsidR="007253F3" w:rsidRPr="000767A7">
        <w:rPr>
          <w:rFonts w:eastAsia="Calibri"/>
          <w:szCs w:val="24"/>
          <w:lang w:val="en-NZ"/>
        </w:rPr>
        <w:t>ers</w:t>
      </w:r>
      <w:r w:rsidRPr="000767A7">
        <w:rPr>
          <w:rFonts w:eastAsia="Calibri"/>
          <w:szCs w:val="24"/>
          <w:lang w:val="en-NZ"/>
        </w:rPr>
        <w:t xml:space="preserve"> in plantations</w:t>
      </w:r>
      <w:r w:rsidR="003E68D1" w:rsidRPr="000767A7">
        <w:rPr>
          <w:rFonts w:eastAsia="Calibri"/>
          <w:szCs w:val="24"/>
          <w:lang w:val="en-NZ"/>
        </w:rPr>
        <w:t xml:space="preserve"> to white-skinned Americans; many of whom viewed the imported enslaved Africans as being sub-human.</w:t>
      </w:r>
      <w:r w:rsidR="00C77288" w:rsidRPr="000767A7">
        <w:rPr>
          <w:rFonts w:eastAsia="Calibri"/>
          <w:szCs w:val="24"/>
          <w:lang w:val="en-NZ"/>
        </w:rPr>
        <w:t xml:space="preserve"> </w:t>
      </w:r>
      <w:r w:rsidRPr="000767A7">
        <w:rPr>
          <w:rFonts w:eastAsia="Calibri"/>
          <w:szCs w:val="24"/>
          <w:lang w:val="en-NZ"/>
        </w:rPr>
        <w:t xml:space="preserve">Perhaps the conviction a few weeks ago </w:t>
      </w:r>
      <w:r w:rsidR="009405D3" w:rsidRPr="000767A7">
        <w:rPr>
          <w:rFonts w:eastAsia="Calibri"/>
          <w:szCs w:val="24"/>
          <w:lang w:val="en-NZ"/>
        </w:rPr>
        <w:t>of the</w:t>
      </w:r>
      <w:r w:rsidRPr="000767A7">
        <w:rPr>
          <w:szCs w:val="24"/>
          <w:lang w:val="en-NZ"/>
        </w:rPr>
        <w:t xml:space="preserve"> Hastings-based Samoan chief, Joseph Auga Matamata, who was sentenced to 11 years in prison for slavery and people trafficking.</w:t>
      </w:r>
      <w:r w:rsidR="00C77288" w:rsidRPr="000767A7">
        <w:rPr>
          <w:szCs w:val="24"/>
          <w:lang w:val="en-NZ"/>
        </w:rPr>
        <w:t xml:space="preserve"> (</w:t>
      </w:r>
      <w:r w:rsidRPr="000767A7">
        <w:rPr>
          <w:szCs w:val="24"/>
          <w:lang w:val="en-NZ"/>
        </w:rPr>
        <w:t>Trafficking involves the recruitment, transfer or obtaining of an individual through coercion, abduction, fraud or force to exploit them</w:t>
      </w:r>
      <w:r w:rsidR="00C77288" w:rsidRPr="000767A7">
        <w:rPr>
          <w:szCs w:val="24"/>
          <w:lang w:val="en-NZ"/>
        </w:rPr>
        <w:t>)</w:t>
      </w:r>
      <w:r w:rsidRPr="000767A7">
        <w:rPr>
          <w:szCs w:val="24"/>
          <w:lang w:val="en-NZ"/>
        </w:rPr>
        <w:t>.</w:t>
      </w:r>
      <w:r w:rsidR="00C77288" w:rsidRPr="000767A7">
        <w:rPr>
          <w:szCs w:val="24"/>
          <w:lang w:val="en-NZ"/>
        </w:rPr>
        <w:t xml:space="preserve"> </w:t>
      </w:r>
      <w:r w:rsidRPr="000767A7">
        <w:rPr>
          <w:rFonts w:eastAsia="Calibri"/>
          <w:szCs w:val="24"/>
          <w:lang w:val="en-NZ"/>
        </w:rPr>
        <w:t xml:space="preserve">Or perhaps a recent report by a human rights charity which states that </w:t>
      </w:r>
      <w:r w:rsidRPr="000767A7">
        <w:rPr>
          <w:szCs w:val="24"/>
          <w:lang w:val="en-NZ"/>
        </w:rPr>
        <w:t xml:space="preserve">one in 150 people are living in "modern slavery" in New Zealand, Australia and the Pacific Islands. </w:t>
      </w:r>
      <w:r w:rsidR="00F5560A" w:rsidRPr="000767A7">
        <w:rPr>
          <w:szCs w:val="24"/>
          <w:lang w:val="en-NZ"/>
        </w:rPr>
        <w:t xml:space="preserve">The report stated that </w:t>
      </w:r>
      <w:r w:rsidR="00F5560A" w:rsidRPr="000767A7">
        <w:rPr>
          <w:i/>
          <w:szCs w:val="24"/>
          <w:lang w:val="en-NZ"/>
        </w:rPr>
        <w:t>‘e</w:t>
      </w:r>
      <w:r w:rsidRPr="000767A7">
        <w:rPr>
          <w:i/>
          <w:szCs w:val="24"/>
          <w:lang w:val="en-NZ"/>
        </w:rPr>
        <w:t>xploitation of workers is fuelled by widespread poverty, migration, and the abuse of cultural practices</w:t>
      </w:r>
      <w:r w:rsidR="00F5560A" w:rsidRPr="000767A7">
        <w:rPr>
          <w:i/>
          <w:szCs w:val="24"/>
          <w:lang w:val="en-NZ"/>
        </w:rPr>
        <w:t>’</w:t>
      </w:r>
      <w:r w:rsidRPr="000767A7">
        <w:rPr>
          <w:szCs w:val="24"/>
          <w:lang w:val="en-NZ"/>
        </w:rPr>
        <w:t>.</w:t>
      </w:r>
    </w:p>
    <w:p w14:paraId="0FE888A3" w14:textId="56D64448" w:rsidR="0010145F" w:rsidRPr="000767A7" w:rsidRDefault="008A7EF4" w:rsidP="000743F6">
      <w:pPr>
        <w:shd w:val="clear" w:color="auto" w:fill="FFFFFF"/>
        <w:spacing w:after="200" w:line="276" w:lineRule="auto"/>
        <w:rPr>
          <w:rFonts w:eastAsia="Calibri"/>
          <w:sz w:val="24"/>
          <w:szCs w:val="24"/>
          <w:lang w:val="en-NZ"/>
        </w:rPr>
      </w:pPr>
      <w:r w:rsidRPr="000767A7">
        <w:rPr>
          <w:sz w:val="24"/>
          <w:szCs w:val="24"/>
          <w:lang w:val="en-NZ" w:eastAsia="en-NZ"/>
        </w:rPr>
        <w:t>More people are enslaved today than at any other time in history. Experts have calculated that roughly 13 million people were captured and sold as slaves between the 15th and 19th centuries; today, an estimated 40</w:t>
      </w:r>
      <w:r w:rsidR="000767A7">
        <w:rPr>
          <w:sz w:val="24"/>
          <w:szCs w:val="24"/>
          <w:lang w:val="en-NZ" w:eastAsia="en-NZ"/>
        </w:rPr>
        <w:t xml:space="preserve"> or more</w:t>
      </w:r>
      <w:r w:rsidRPr="000767A7">
        <w:rPr>
          <w:sz w:val="24"/>
          <w:szCs w:val="24"/>
          <w:lang w:val="en-NZ" w:eastAsia="en-NZ"/>
        </w:rPr>
        <w:t xml:space="preserve"> million people – more than three times the figure during the transatlantic slave trade – are living in some form of modern slavery</w:t>
      </w:r>
      <w:r w:rsidR="00BC0FF9" w:rsidRPr="000767A7">
        <w:rPr>
          <w:sz w:val="24"/>
          <w:szCs w:val="24"/>
          <w:lang w:val="en-NZ" w:eastAsia="en-NZ"/>
        </w:rPr>
        <w:t xml:space="preserve"> </w:t>
      </w:r>
      <w:r w:rsidR="00C77288" w:rsidRPr="000767A7">
        <w:rPr>
          <w:sz w:val="24"/>
          <w:szCs w:val="24"/>
          <w:lang w:val="en-NZ" w:eastAsia="en-NZ"/>
        </w:rPr>
        <w:t>(</w:t>
      </w:r>
      <w:r w:rsidRPr="000767A7">
        <w:rPr>
          <w:sz w:val="24"/>
          <w:szCs w:val="24"/>
          <w:lang w:val="en-NZ" w:eastAsia="en-NZ"/>
        </w:rPr>
        <w:t>according to the latest figures published by the UN’s International Labour Organization (ILO) and the Walk Free Foundation</w:t>
      </w:r>
      <w:r w:rsidR="00C77288" w:rsidRPr="000767A7">
        <w:rPr>
          <w:sz w:val="24"/>
          <w:szCs w:val="24"/>
          <w:lang w:val="en-NZ" w:eastAsia="en-NZ"/>
        </w:rPr>
        <w:t>)</w:t>
      </w:r>
      <w:r w:rsidRPr="000767A7">
        <w:rPr>
          <w:sz w:val="24"/>
          <w:szCs w:val="24"/>
          <w:lang w:val="en-NZ" w:eastAsia="en-NZ"/>
        </w:rPr>
        <w:t>.</w:t>
      </w:r>
      <w:r w:rsidR="000743F6" w:rsidRPr="000767A7">
        <w:rPr>
          <w:sz w:val="24"/>
          <w:szCs w:val="24"/>
          <w:lang w:val="en-NZ" w:eastAsia="en-NZ"/>
        </w:rPr>
        <w:t xml:space="preserve"> </w:t>
      </w:r>
      <w:r w:rsidRPr="000767A7">
        <w:rPr>
          <w:sz w:val="24"/>
          <w:szCs w:val="24"/>
          <w:lang w:val="en-NZ" w:eastAsia="en-NZ"/>
        </w:rPr>
        <w:t xml:space="preserve">Women and girls comprise 71% of all modern slavery victims. </w:t>
      </w:r>
      <w:r w:rsidRPr="000767A7">
        <w:rPr>
          <w:rFonts w:eastAsia="Calibri"/>
          <w:sz w:val="24"/>
          <w:szCs w:val="24"/>
          <w:lang w:val="en-NZ"/>
        </w:rPr>
        <w:t xml:space="preserve">Not only is slavery </w:t>
      </w:r>
      <w:r w:rsidR="00BC0FF9" w:rsidRPr="000767A7">
        <w:rPr>
          <w:rFonts w:eastAsia="Calibri"/>
          <w:sz w:val="24"/>
          <w:szCs w:val="24"/>
          <w:lang w:val="en-NZ"/>
        </w:rPr>
        <w:t>far from uncommon</w:t>
      </w:r>
      <w:r w:rsidRPr="000767A7">
        <w:rPr>
          <w:rFonts w:eastAsia="Calibri"/>
          <w:sz w:val="24"/>
          <w:szCs w:val="24"/>
          <w:lang w:val="en-NZ"/>
        </w:rPr>
        <w:t xml:space="preserve"> in this ‘modern world’ it is </w:t>
      </w:r>
      <w:r w:rsidR="0010145F" w:rsidRPr="000767A7">
        <w:rPr>
          <w:rFonts w:eastAsia="Calibri"/>
          <w:sz w:val="24"/>
          <w:szCs w:val="24"/>
          <w:lang w:val="en-NZ"/>
        </w:rPr>
        <w:t xml:space="preserve">the background to our text today from Ephesians 6:5-9 which begins with the </w:t>
      </w:r>
      <w:r w:rsidR="00F5560A" w:rsidRPr="000767A7">
        <w:rPr>
          <w:rFonts w:eastAsia="Calibri"/>
          <w:sz w:val="24"/>
          <w:szCs w:val="24"/>
          <w:lang w:val="en-NZ"/>
        </w:rPr>
        <w:t xml:space="preserve">single </w:t>
      </w:r>
      <w:r w:rsidR="0010145F" w:rsidRPr="000767A7">
        <w:rPr>
          <w:rFonts w:eastAsia="Calibri"/>
          <w:sz w:val="24"/>
          <w:szCs w:val="24"/>
          <w:lang w:val="en-NZ"/>
        </w:rPr>
        <w:t>word of address “slaves”.</w:t>
      </w:r>
    </w:p>
    <w:p w14:paraId="1E448A1E" w14:textId="5B8692F9" w:rsidR="008A7EF4" w:rsidRPr="000767A7" w:rsidRDefault="00637437" w:rsidP="001C1A6D">
      <w:pPr>
        <w:pStyle w:val="BodyText2"/>
        <w:spacing w:after="200" w:line="276" w:lineRule="auto"/>
        <w:rPr>
          <w:rFonts w:eastAsia="Calibri"/>
          <w:szCs w:val="24"/>
          <w:lang w:val="en-NZ"/>
        </w:rPr>
      </w:pPr>
      <w:r w:rsidRPr="000767A7">
        <w:rPr>
          <w:rFonts w:eastAsia="Calibri"/>
          <w:szCs w:val="24"/>
          <w:lang w:val="en-NZ"/>
        </w:rPr>
        <w:t>Slavery was by no means confined to the region of Ephesus</w:t>
      </w:r>
      <w:r w:rsidR="00EF1E7C" w:rsidRPr="000767A7">
        <w:rPr>
          <w:rFonts w:eastAsia="Calibri"/>
          <w:szCs w:val="24"/>
          <w:lang w:val="en-NZ"/>
        </w:rPr>
        <w:t xml:space="preserve"> in the first century AD</w:t>
      </w:r>
      <w:r w:rsidRPr="000767A7">
        <w:rPr>
          <w:rFonts w:eastAsia="Calibri"/>
          <w:szCs w:val="24"/>
          <w:lang w:val="en-NZ"/>
        </w:rPr>
        <w:t xml:space="preserve">, or </w:t>
      </w:r>
      <w:r w:rsidR="00EF1E7C" w:rsidRPr="000767A7">
        <w:rPr>
          <w:rFonts w:eastAsia="Calibri"/>
          <w:szCs w:val="24"/>
          <w:lang w:val="en-NZ"/>
        </w:rPr>
        <w:t xml:space="preserve">just to </w:t>
      </w:r>
      <w:r w:rsidRPr="000767A7">
        <w:rPr>
          <w:rFonts w:eastAsia="Calibri"/>
          <w:szCs w:val="24"/>
          <w:lang w:val="en-NZ"/>
        </w:rPr>
        <w:t xml:space="preserve">the social fabric of the Roman Empire. </w:t>
      </w:r>
      <w:r w:rsidR="00565BBE" w:rsidRPr="000767A7">
        <w:rPr>
          <w:rFonts w:eastAsia="Calibri"/>
          <w:szCs w:val="24"/>
          <w:lang w:val="en-NZ"/>
        </w:rPr>
        <w:t>Bonded labour</w:t>
      </w:r>
      <w:r w:rsidRPr="000767A7">
        <w:rPr>
          <w:rFonts w:eastAsia="Calibri"/>
          <w:szCs w:val="24"/>
          <w:lang w:val="en-NZ"/>
        </w:rPr>
        <w:t xml:space="preserve"> was </w:t>
      </w:r>
      <w:r w:rsidR="008A7EF4" w:rsidRPr="000767A7">
        <w:rPr>
          <w:rFonts w:eastAsia="Calibri"/>
          <w:szCs w:val="24"/>
          <w:lang w:val="en-NZ"/>
        </w:rPr>
        <w:t xml:space="preserve">widespread in </w:t>
      </w:r>
      <w:r w:rsidRPr="000767A7">
        <w:rPr>
          <w:rFonts w:eastAsia="Calibri"/>
          <w:szCs w:val="24"/>
          <w:lang w:val="en-NZ"/>
        </w:rPr>
        <w:t xml:space="preserve">Bible times and is frequently mentioned in </w:t>
      </w:r>
      <w:r w:rsidR="00F5560A" w:rsidRPr="000767A7">
        <w:rPr>
          <w:rFonts w:eastAsia="Calibri"/>
          <w:szCs w:val="24"/>
          <w:lang w:val="en-NZ"/>
        </w:rPr>
        <w:t>Scripture</w:t>
      </w:r>
      <w:r w:rsidR="008A7EF4" w:rsidRPr="000767A7">
        <w:rPr>
          <w:rFonts w:eastAsia="Calibri"/>
          <w:szCs w:val="24"/>
          <w:lang w:val="en-NZ"/>
        </w:rPr>
        <w:t>.</w:t>
      </w:r>
      <w:r w:rsidR="00BC0FF9" w:rsidRPr="000767A7">
        <w:rPr>
          <w:rFonts w:eastAsia="Calibri"/>
          <w:szCs w:val="24"/>
          <w:lang w:val="en-NZ"/>
        </w:rPr>
        <w:t>.</w:t>
      </w:r>
      <w:r w:rsidR="008A7EF4" w:rsidRPr="000767A7">
        <w:rPr>
          <w:rFonts w:eastAsia="Calibri"/>
          <w:szCs w:val="24"/>
          <w:lang w:val="en-NZ"/>
        </w:rPr>
        <w:t>.which brings us to our first point:</w:t>
      </w:r>
    </w:p>
    <w:bookmarkEnd w:id="1"/>
    <w:p w14:paraId="15981B69" w14:textId="77777777" w:rsidR="000743F6" w:rsidRPr="000767A7" w:rsidRDefault="000743F6">
      <w:pPr>
        <w:rPr>
          <w:b/>
          <w:sz w:val="24"/>
          <w:szCs w:val="24"/>
          <w:lang w:val="en-NZ"/>
        </w:rPr>
      </w:pPr>
      <w:r w:rsidRPr="000767A7">
        <w:rPr>
          <w:b/>
          <w:sz w:val="24"/>
          <w:szCs w:val="24"/>
          <w:lang w:val="en-NZ"/>
        </w:rPr>
        <w:br w:type="page"/>
      </w:r>
    </w:p>
    <w:p w14:paraId="56442153" w14:textId="54C1459B" w:rsidR="000C0B47" w:rsidRPr="000767A7" w:rsidRDefault="007231CF" w:rsidP="00E40B5D">
      <w:pPr>
        <w:pStyle w:val="ListParagraph"/>
        <w:numPr>
          <w:ilvl w:val="0"/>
          <w:numId w:val="3"/>
        </w:numPr>
        <w:spacing w:after="200" w:line="276" w:lineRule="auto"/>
        <w:ind w:left="357" w:hanging="357"/>
        <w:contextualSpacing/>
        <w:jc w:val="both"/>
        <w:rPr>
          <w:b/>
          <w:sz w:val="24"/>
          <w:szCs w:val="24"/>
          <w:lang w:val="en-NZ"/>
        </w:rPr>
      </w:pPr>
      <w:r w:rsidRPr="000767A7">
        <w:rPr>
          <w:b/>
          <w:sz w:val="24"/>
          <w:szCs w:val="24"/>
          <w:lang w:val="en-NZ"/>
        </w:rPr>
        <w:lastRenderedPageBreak/>
        <w:t>S</w:t>
      </w:r>
      <w:r w:rsidR="006A6F4B" w:rsidRPr="000767A7">
        <w:rPr>
          <w:b/>
          <w:sz w:val="24"/>
          <w:szCs w:val="24"/>
          <w:lang w:val="en-NZ"/>
        </w:rPr>
        <w:t>lavery in Scripture</w:t>
      </w:r>
      <w:r w:rsidRPr="000767A7">
        <w:rPr>
          <w:b/>
          <w:sz w:val="24"/>
          <w:szCs w:val="24"/>
          <w:lang w:val="en-NZ"/>
        </w:rPr>
        <w:t xml:space="preserve"> </w:t>
      </w:r>
    </w:p>
    <w:p w14:paraId="24172079" w14:textId="64454E9D" w:rsidR="00532F84" w:rsidRPr="000767A7" w:rsidRDefault="00EF1E7C" w:rsidP="00C77288">
      <w:pPr>
        <w:pStyle w:val="BodyText2"/>
        <w:spacing w:after="200" w:line="276" w:lineRule="auto"/>
        <w:rPr>
          <w:rFonts w:eastAsia="Calibri"/>
          <w:szCs w:val="24"/>
          <w:lang w:val="en-NZ"/>
        </w:rPr>
      </w:pPr>
      <w:r w:rsidRPr="000767A7">
        <w:rPr>
          <w:rFonts w:eastAsia="Calibri"/>
          <w:szCs w:val="24"/>
          <w:lang w:val="en-NZ"/>
        </w:rPr>
        <w:t>In Ephesians chapter 5:22-33, the Christian life principle of being influenced by the Holy Spirt is applied to marriage.</w:t>
      </w:r>
      <w:r w:rsidR="000743F6" w:rsidRPr="000767A7">
        <w:rPr>
          <w:rFonts w:eastAsia="Calibri"/>
          <w:szCs w:val="24"/>
          <w:lang w:val="en-NZ"/>
        </w:rPr>
        <w:t xml:space="preserve"> </w:t>
      </w:r>
      <w:r w:rsidRPr="000767A7">
        <w:rPr>
          <w:rFonts w:eastAsia="Calibri"/>
          <w:szCs w:val="24"/>
          <w:lang w:val="en-NZ"/>
        </w:rPr>
        <w:t xml:space="preserve">In chapter 6:1-4 </w:t>
      </w:r>
      <w:r w:rsidR="00EB071B" w:rsidRPr="000767A7">
        <w:rPr>
          <w:rFonts w:eastAsia="Calibri"/>
          <w:szCs w:val="24"/>
          <w:lang w:val="en-NZ"/>
        </w:rPr>
        <w:t xml:space="preserve">this principle is applied </w:t>
      </w:r>
      <w:r w:rsidRPr="000767A7">
        <w:rPr>
          <w:rFonts w:eastAsia="Calibri"/>
          <w:szCs w:val="24"/>
          <w:lang w:val="en-NZ"/>
        </w:rPr>
        <w:t>to family life and in our text, to the workplace.</w:t>
      </w:r>
      <w:r w:rsidR="00EB071B" w:rsidRPr="000767A7">
        <w:rPr>
          <w:rFonts w:eastAsia="Calibri"/>
          <w:szCs w:val="24"/>
          <w:lang w:val="en-NZ"/>
        </w:rPr>
        <w:t xml:space="preserve"> </w:t>
      </w:r>
      <w:r w:rsidR="00D753BB" w:rsidRPr="000767A7">
        <w:rPr>
          <w:rFonts w:eastAsia="Calibri"/>
          <w:szCs w:val="24"/>
          <w:lang w:val="en-NZ"/>
        </w:rPr>
        <w:t xml:space="preserve">Paul writes to a group of Christian workers in the region of Ephesus: </w:t>
      </w:r>
      <w:r w:rsidR="00E74AF9" w:rsidRPr="000767A7">
        <w:rPr>
          <w:i/>
          <w:szCs w:val="24"/>
          <w:lang w:val="en-NZ" w:bidi="he-IL"/>
        </w:rPr>
        <w:t>“Slaves, obey your earthly masters</w:t>
      </w:r>
      <w:r w:rsidR="00E74AF9" w:rsidRPr="000767A7">
        <w:rPr>
          <w:i/>
          <w:szCs w:val="24"/>
          <w:vertAlign w:val="superscript"/>
          <w:lang w:val="en-NZ" w:bidi="he-IL"/>
        </w:rPr>
        <w:t xml:space="preserve"> </w:t>
      </w:r>
      <w:r w:rsidR="00E74AF9" w:rsidRPr="000767A7">
        <w:rPr>
          <w:i/>
          <w:szCs w:val="24"/>
          <w:lang w:val="en-NZ" w:bidi="he-IL"/>
        </w:rPr>
        <w:t xml:space="preserve">with fear and trembling, with a sincere heart, as you would </w:t>
      </w:r>
      <w:r w:rsidR="004737F1" w:rsidRPr="000767A7">
        <w:rPr>
          <w:i/>
          <w:szCs w:val="24"/>
          <w:lang w:val="en-NZ" w:bidi="he-IL"/>
        </w:rPr>
        <w:t>Christ” (</w:t>
      </w:r>
      <w:r w:rsidR="00B40390" w:rsidRPr="000767A7">
        <w:rPr>
          <w:i/>
          <w:szCs w:val="24"/>
          <w:lang w:val="en-NZ" w:bidi="he-IL"/>
        </w:rPr>
        <w:t>Eph 6:5)</w:t>
      </w:r>
      <w:r w:rsidR="00E74AF9" w:rsidRPr="000767A7">
        <w:rPr>
          <w:i/>
          <w:szCs w:val="24"/>
          <w:lang w:val="en-NZ" w:bidi="he-IL"/>
        </w:rPr>
        <w:t xml:space="preserve">. </w:t>
      </w:r>
      <w:r w:rsidR="00532F84" w:rsidRPr="000767A7">
        <w:rPr>
          <w:rFonts w:eastAsia="Calibri"/>
          <w:szCs w:val="24"/>
          <w:lang w:val="en-NZ"/>
        </w:rPr>
        <w:t>This</w:t>
      </w:r>
      <w:r w:rsidR="001A5FFE" w:rsidRPr="000767A7">
        <w:rPr>
          <w:rFonts w:eastAsia="Calibri"/>
          <w:szCs w:val="24"/>
          <w:lang w:val="en-NZ"/>
        </w:rPr>
        <w:t xml:space="preserve"> first</w:t>
      </w:r>
      <w:r w:rsidR="00532F84" w:rsidRPr="000767A7">
        <w:rPr>
          <w:rFonts w:eastAsia="Calibri"/>
          <w:szCs w:val="24"/>
          <w:lang w:val="en-NZ"/>
        </w:rPr>
        <w:t xml:space="preserve"> word (doulos) means </w:t>
      </w:r>
      <w:r w:rsidR="00532F84" w:rsidRPr="000767A7">
        <w:rPr>
          <w:szCs w:val="24"/>
          <w:lang w:val="en-NZ"/>
        </w:rPr>
        <w:t>to be a slave, to serve, to do service, to be in the position of a slave</w:t>
      </w:r>
      <w:r w:rsidR="00DD137E" w:rsidRPr="000767A7">
        <w:rPr>
          <w:szCs w:val="24"/>
          <w:lang w:val="en-NZ"/>
        </w:rPr>
        <w:t>.</w:t>
      </w:r>
      <w:r w:rsidR="00532F84" w:rsidRPr="000767A7">
        <w:rPr>
          <w:szCs w:val="24"/>
          <w:lang w:val="en-NZ"/>
        </w:rPr>
        <w:t xml:space="preserve"> It means to act or conduct oneself as someone in total service to another.</w:t>
      </w:r>
      <w:r w:rsidR="00EB071B" w:rsidRPr="000767A7">
        <w:rPr>
          <w:szCs w:val="24"/>
          <w:lang w:val="en-NZ"/>
        </w:rPr>
        <w:t xml:space="preserve"> </w:t>
      </w:r>
      <w:r w:rsidR="00532F84" w:rsidRPr="000767A7">
        <w:rPr>
          <w:rFonts w:eastAsia="Calibri"/>
          <w:szCs w:val="24"/>
          <w:lang w:val="en-NZ"/>
        </w:rPr>
        <w:t xml:space="preserve">This Greek word is translated </w:t>
      </w:r>
      <w:r w:rsidR="0023511B" w:rsidRPr="000767A7">
        <w:rPr>
          <w:rFonts w:eastAsia="Calibri"/>
          <w:szCs w:val="24"/>
          <w:lang w:val="en-NZ"/>
        </w:rPr>
        <w:t>‘</w:t>
      </w:r>
      <w:r w:rsidR="00532F84" w:rsidRPr="000767A7">
        <w:rPr>
          <w:rFonts w:eastAsia="Calibri"/>
          <w:szCs w:val="24"/>
          <w:lang w:val="en-NZ"/>
        </w:rPr>
        <w:t>slave</w:t>
      </w:r>
      <w:r w:rsidR="0023511B" w:rsidRPr="000767A7">
        <w:rPr>
          <w:rFonts w:eastAsia="Calibri"/>
          <w:szCs w:val="24"/>
          <w:lang w:val="en-NZ"/>
        </w:rPr>
        <w:t>’</w:t>
      </w:r>
      <w:r w:rsidR="00532F84" w:rsidRPr="000767A7">
        <w:rPr>
          <w:rFonts w:eastAsia="Calibri"/>
          <w:szCs w:val="24"/>
          <w:lang w:val="en-NZ"/>
        </w:rPr>
        <w:t xml:space="preserve">, </w:t>
      </w:r>
      <w:r w:rsidR="0023511B" w:rsidRPr="000767A7">
        <w:rPr>
          <w:rFonts w:eastAsia="Calibri"/>
          <w:szCs w:val="24"/>
          <w:lang w:val="en-NZ"/>
        </w:rPr>
        <w:t>‘</w:t>
      </w:r>
      <w:r w:rsidR="00532F84" w:rsidRPr="000767A7">
        <w:rPr>
          <w:rFonts w:eastAsia="Calibri"/>
          <w:szCs w:val="24"/>
          <w:lang w:val="en-NZ"/>
        </w:rPr>
        <w:t>servant</w:t>
      </w:r>
      <w:r w:rsidR="0023511B" w:rsidRPr="000767A7">
        <w:rPr>
          <w:rFonts w:eastAsia="Calibri"/>
          <w:szCs w:val="24"/>
          <w:lang w:val="en-NZ"/>
        </w:rPr>
        <w:t>’</w:t>
      </w:r>
      <w:r w:rsidR="00DD137E" w:rsidRPr="000767A7">
        <w:rPr>
          <w:rFonts w:eastAsia="Calibri"/>
          <w:szCs w:val="24"/>
          <w:lang w:val="en-NZ"/>
        </w:rPr>
        <w:t>,</w:t>
      </w:r>
      <w:r w:rsidR="00532F84" w:rsidRPr="000767A7">
        <w:rPr>
          <w:rFonts w:eastAsia="Calibri"/>
          <w:szCs w:val="24"/>
          <w:lang w:val="en-NZ"/>
        </w:rPr>
        <w:t xml:space="preserve"> or </w:t>
      </w:r>
      <w:r w:rsidR="0023511B" w:rsidRPr="000767A7">
        <w:rPr>
          <w:rFonts w:eastAsia="Calibri"/>
          <w:szCs w:val="24"/>
          <w:lang w:val="en-NZ"/>
        </w:rPr>
        <w:t>‘</w:t>
      </w:r>
      <w:r w:rsidR="00532F84" w:rsidRPr="000767A7">
        <w:rPr>
          <w:rFonts w:eastAsia="Calibri"/>
          <w:szCs w:val="24"/>
          <w:lang w:val="en-NZ"/>
        </w:rPr>
        <w:t>bondservant</w:t>
      </w:r>
      <w:r w:rsidR="0023511B" w:rsidRPr="000767A7">
        <w:rPr>
          <w:rFonts w:eastAsia="Calibri"/>
          <w:szCs w:val="24"/>
          <w:lang w:val="en-NZ"/>
        </w:rPr>
        <w:t>’</w:t>
      </w:r>
      <w:r w:rsidR="00532F84" w:rsidRPr="000767A7">
        <w:rPr>
          <w:rFonts w:eastAsia="Calibri"/>
          <w:szCs w:val="24"/>
          <w:lang w:val="en-NZ"/>
        </w:rPr>
        <w:t xml:space="preserve"> in English translations</w:t>
      </w:r>
      <w:r w:rsidR="001A5FFE" w:rsidRPr="000767A7">
        <w:rPr>
          <w:rFonts w:eastAsia="Calibri"/>
          <w:szCs w:val="24"/>
          <w:lang w:val="en-NZ"/>
        </w:rPr>
        <w:t>.</w:t>
      </w:r>
    </w:p>
    <w:p w14:paraId="101F58CD" w14:textId="41D013C5" w:rsidR="00DD137E" w:rsidRPr="000767A7" w:rsidRDefault="0023511B" w:rsidP="005E217A">
      <w:pPr>
        <w:pStyle w:val="BodyText2"/>
        <w:spacing w:after="200" w:line="276" w:lineRule="auto"/>
        <w:contextualSpacing/>
        <w:rPr>
          <w:rFonts w:eastAsia="Calibri"/>
          <w:szCs w:val="24"/>
          <w:lang w:val="en-NZ"/>
        </w:rPr>
      </w:pPr>
      <w:r w:rsidRPr="000767A7">
        <w:rPr>
          <w:rFonts w:eastAsia="Calibri"/>
          <w:szCs w:val="24"/>
          <w:lang w:val="en-NZ"/>
        </w:rPr>
        <w:t>Slavery was a w</w:t>
      </w:r>
      <w:r w:rsidR="0051069C" w:rsidRPr="000767A7">
        <w:rPr>
          <w:rFonts w:eastAsia="Calibri"/>
          <w:szCs w:val="24"/>
          <w:lang w:val="en-NZ"/>
        </w:rPr>
        <w:t>idespread</w:t>
      </w:r>
      <w:r w:rsidR="003D6234" w:rsidRPr="000767A7">
        <w:rPr>
          <w:rFonts w:eastAsia="Calibri"/>
          <w:szCs w:val="24"/>
          <w:lang w:val="en-NZ"/>
        </w:rPr>
        <w:t>,</w:t>
      </w:r>
      <w:r w:rsidR="0051069C" w:rsidRPr="000767A7">
        <w:rPr>
          <w:rFonts w:eastAsia="Calibri"/>
          <w:szCs w:val="24"/>
          <w:lang w:val="en-NZ"/>
        </w:rPr>
        <w:t xml:space="preserve"> </w:t>
      </w:r>
      <w:r w:rsidR="00DD137E" w:rsidRPr="000767A7">
        <w:rPr>
          <w:rFonts w:eastAsia="Calibri"/>
          <w:szCs w:val="24"/>
          <w:lang w:val="en-NZ"/>
        </w:rPr>
        <w:t xml:space="preserve">universally </w:t>
      </w:r>
      <w:r w:rsidR="003D6234" w:rsidRPr="000767A7">
        <w:rPr>
          <w:rFonts w:eastAsia="Calibri"/>
          <w:szCs w:val="24"/>
          <w:lang w:val="en-NZ"/>
        </w:rPr>
        <w:t xml:space="preserve">accepted and unquestioned practice </w:t>
      </w:r>
      <w:r w:rsidR="0051069C" w:rsidRPr="000767A7">
        <w:rPr>
          <w:rFonts w:eastAsia="Calibri"/>
          <w:szCs w:val="24"/>
          <w:lang w:val="en-NZ"/>
        </w:rPr>
        <w:t>in the ancient world</w:t>
      </w:r>
      <w:r w:rsidR="003D6234" w:rsidRPr="000767A7">
        <w:rPr>
          <w:rFonts w:eastAsia="Calibri"/>
          <w:szCs w:val="24"/>
          <w:lang w:val="en-NZ"/>
        </w:rPr>
        <w:t>. The economies of Egypt, Greece and Rome were heavily reliant on slave labour.</w:t>
      </w:r>
      <w:r w:rsidR="00EB071B" w:rsidRPr="000767A7">
        <w:rPr>
          <w:rFonts w:eastAsia="Calibri"/>
          <w:szCs w:val="24"/>
          <w:lang w:val="en-NZ"/>
        </w:rPr>
        <w:t xml:space="preserve"> </w:t>
      </w:r>
      <w:r w:rsidR="003D6234" w:rsidRPr="000767A7">
        <w:rPr>
          <w:rFonts w:eastAsia="Calibri"/>
          <w:szCs w:val="24"/>
          <w:lang w:val="en-NZ"/>
        </w:rPr>
        <w:t xml:space="preserve">In </w:t>
      </w:r>
      <w:r w:rsidR="001A5FFE" w:rsidRPr="000767A7">
        <w:rPr>
          <w:rFonts w:eastAsia="Calibri"/>
          <w:szCs w:val="24"/>
          <w:lang w:val="en-NZ"/>
        </w:rPr>
        <w:t xml:space="preserve">the </w:t>
      </w:r>
      <w:r w:rsidR="003D6234" w:rsidRPr="000767A7">
        <w:rPr>
          <w:rFonts w:eastAsia="Calibri"/>
          <w:szCs w:val="24"/>
          <w:lang w:val="en-NZ"/>
        </w:rPr>
        <w:t xml:space="preserve">civil law </w:t>
      </w:r>
      <w:r w:rsidR="001A5FFE" w:rsidRPr="000767A7">
        <w:rPr>
          <w:rFonts w:eastAsia="Calibri"/>
          <w:szCs w:val="24"/>
          <w:lang w:val="en-NZ"/>
        </w:rPr>
        <w:t xml:space="preserve">of ancient empires, </w:t>
      </w:r>
      <w:r w:rsidR="003D6234" w:rsidRPr="000767A7">
        <w:rPr>
          <w:rFonts w:eastAsia="Calibri"/>
          <w:szCs w:val="24"/>
          <w:lang w:val="en-NZ"/>
        </w:rPr>
        <w:t>slaves had no rights</w:t>
      </w:r>
      <w:r w:rsidR="001A5FFE" w:rsidRPr="000767A7">
        <w:rPr>
          <w:rFonts w:eastAsia="Calibri"/>
          <w:szCs w:val="24"/>
          <w:lang w:val="en-NZ"/>
        </w:rPr>
        <w:t>. However</w:t>
      </w:r>
      <w:r w:rsidR="003D6234" w:rsidRPr="000767A7">
        <w:rPr>
          <w:rFonts w:eastAsia="Calibri"/>
          <w:szCs w:val="24"/>
          <w:lang w:val="en-NZ"/>
        </w:rPr>
        <w:t>, many were treated humanely and worked in better conditions than m</w:t>
      </w:r>
      <w:r w:rsidR="001A5FFE" w:rsidRPr="000767A7">
        <w:rPr>
          <w:rFonts w:eastAsia="Calibri"/>
          <w:szCs w:val="24"/>
          <w:lang w:val="en-NZ"/>
        </w:rPr>
        <w:t>ost</w:t>
      </w:r>
      <w:r w:rsidR="003D6234" w:rsidRPr="000767A7">
        <w:rPr>
          <w:rFonts w:eastAsia="Calibri"/>
          <w:szCs w:val="24"/>
          <w:lang w:val="en-NZ"/>
        </w:rPr>
        <w:t xml:space="preserve"> free people.</w:t>
      </w:r>
      <w:r w:rsidR="00EB071B" w:rsidRPr="000767A7">
        <w:rPr>
          <w:rFonts w:eastAsia="Calibri"/>
          <w:szCs w:val="24"/>
          <w:lang w:val="en-NZ"/>
        </w:rPr>
        <w:t xml:space="preserve"> </w:t>
      </w:r>
      <w:r w:rsidR="003D6234" w:rsidRPr="000767A7">
        <w:rPr>
          <w:rFonts w:eastAsia="Calibri"/>
          <w:szCs w:val="24"/>
          <w:lang w:val="en-NZ"/>
        </w:rPr>
        <w:t>Domestic slaves were considered to be part of the family and some were greatly loved by their masters.</w:t>
      </w:r>
      <w:r w:rsidR="00EB071B" w:rsidRPr="000767A7">
        <w:rPr>
          <w:rFonts w:eastAsia="Calibri"/>
          <w:szCs w:val="24"/>
          <w:lang w:val="en-NZ"/>
        </w:rPr>
        <w:t xml:space="preserve"> </w:t>
      </w:r>
      <w:r w:rsidR="003D6234" w:rsidRPr="000767A7">
        <w:rPr>
          <w:rFonts w:eastAsia="Calibri"/>
          <w:szCs w:val="24"/>
          <w:lang w:val="en-NZ"/>
        </w:rPr>
        <w:t>A person could become a slave as a result of</w:t>
      </w:r>
      <w:r w:rsidR="00DD137E" w:rsidRPr="000767A7">
        <w:rPr>
          <w:rFonts w:eastAsia="Calibri"/>
          <w:szCs w:val="24"/>
          <w:lang w:val="en-NZ"/>
        </w:rPr>
        <w:t>:</w:t>
      </w:r>
    </w:p>
    <w:p w14:paraId="1D9E5F28" w14:textId="77777777" w:rsidR="00DD137E" w:rsidRPr="000767A7" w:rsidRDefault="003D6234" w:rsidP="005E217A">
      <w:pPr>
        <w:pStyle w:val="BodyText2"/>
        <w:numPr>
          <w:ilvl w:val="0"/>
          <w:numId w:val="25"/>
        </w:numPr>
        <w:spacing w:after="200" w:line="276" w:lineRule="auto"/>
        <w:contextualSpacing/>
        <w:rPr>
          <w:rFonts w:eastAsia="Calibri"/>
          <w:szCs w:val="24"/>
          <w:lang w:val="en-NZ"/>
        </w:rPr>
      </w:pPr>
      <w:r w:rsidRPr="000767A7">
        <w:rPr>
          <w:rFonts w:eastAsia="Calibri"/>
          <w:szCs w:val="24"/>
          <w:lang w:val="en-NZ"/>
        </w:rPr>
        <w:t>being captured in war</w:t>
      </w:r>
      <w:r w:rsidR="00F10048" w:rsidRPr="000767A7">
        <w:rPr>
          <w:rFonts w:eastAsia="Calibri"/>
          <w:szCs w:val="24"/>
          <w:lang w:val="en-NZ"/>
        </w:rPr>
        <w:t xml:space="preserve"> (Gen </w:t>
      </w:r>
      <w:r w:rsidR="00426C2D" w:rsidRPr="000767A7">
        <w:rPr>
          <w:rFonts w:eastAsia="Calibri"/>
          <w:szCs w:val="24"/>
          <w:lang w:val="en-NZ"/>
        </w:rPr>
        <w:t>14:21)</w:t>
      </w:r>
      <w:r w:rsidR="007253F3" w:rsidRPr="000767A7">
        <w:rPr>
          <w:rFonts w:eastAsia="Calibri"/>
          <w:szCs w:val="24"/>
          <w:lang w:val="en-NZ"/>
        </w:rPr>
        <w:t>.</w:t>
      </w:r>
    </w:p>
    <w:p w14:paraId="5FB53B39" w14:textId="2C4C7A3C" w:rsidR="00DD137E" w:rsidRPr="000767A7" w:rsidRDefault="003D6234" w:rsidP="005E217A">
      <w:pPr>
        <w:pStyle w:val="BodyText2"/>
        <w:numPr>
          <w:ilvl w:val="0"/>
          <w:numId w:val="25"/>
        </w:numPr>
        <w:spacing w:after="200" w:line="276" w:lineRule="auto"/>
        <w:contextualSpacing/>
        <w:rPr>
          <w:rFonts w:eastAsia="Calibri"/>
          <w:szCs w:val="24"/>
          <w:lang w:val="en-NZ"/>
        </w:rPr>
      </w:pPr>
      <w:r w:rsidRPr="000767A7">
        <w:rPr>
          <w:rFonts w:eastAsia="Calibri"/>
          <w:szCs w:val="24"/>
          <w:lang w:val="en-NZ"/>
        </w:rPr>
        <w:t>defaulting on a debt</w:t>
      </w:r>
      <w:r w:rsidR="00426C2D" w:rsidRPr="000767A7">
        <w:rPr>
          <w:rFonts w:eastAsia="Calibri"/>
          <w:szCs w:val="24"/>
          <w:lang w:val="en-NZ"/>
        </w:rPr>
        <w:t xml:space="preserve"> – either their own or their parents (2 Ki 4:1)</w:t>
      </w:r>
      <w:r w:rsidR="00BA67AA">
        <w:rPr>
          <w:rFonts w:eastAsia="Calibri"/>
          <w:szCs w:val="24"/>
          <w:lang w:val="en-NZ"/>
        </w:rPr>
        <w:t>.</w:t>
      </w:r>
    </w:p>
    <w:p w14:paraId="46ADF4AA" w14:textId="77777777" w:rsidR="00DD137E" w:rsidRPr="000767A7" w:rsidRDefault="003D6234" w:rsidP="005E217A">
      <w:pPr>
        <w:pStyle w:val="BodyText2"/>
        <w:numPr>
          <w:ilvl w:val="0"/>
          <w:numId w:val="25"/>
        </w:numPr>
        <w:spacing w:after="200" w:line="276" w:lineRule="auto"/>
        <w:contextualSpacing/>
        <w:rPr>
          <w:rFonts w:eastAsia="Calibri"/>
          <w:szCs w:val="24"/>
          <w:lang w:val="en-NZ"/>
        </w:rPr>
      </w:pPr>
      <w:r w:rsidRPr="000767A7">
        <w:rPr>
          <w:rFonts w:eastAsia="Calibri"/>
          <w:szCs w:val="24"/>
          <w:lang w:val="en-NZ"/>
        </w:rPr>
        <w:t xml:space="preserve">being unable to financially support themselves and </w:t>
      </w:r>
      <w:r w:rsidR="00E4283E" w:rsidRPr="000767A7">
        <w:rPr>
          <w:rFonts w:eastAsia="Calibri"/>
          <w:szCs w:val="24"/>
          <w:lang w:val="en-NZ"/>
        </w:rPr>
        <w:t xml:space="preserve">deciding to </w:t>
      </w:r>
      <w:r w:rsidRPr="000767A7">
        <w:rPr>
          <w:rFonts w:eastAsia="Calibri"/>
          <w:szCs w:val="24"/>
          <w:lang w:val="en-NZ"/>
        </w:rPr>
        <w:t>sell themselves into slavery</w:t>
      </w:r>
      <w:r w:rsidR="00426C2D" w:rsidRPr="000767A7">
        <w:rPr>
          <w:rFonts w:eastAsia="Calibri"/>
          <w:szCs w:val="24"/>
          <w:lang w:val="en-NZ"/>
        </w:rPr>
        <w:t xml:space="preserve"> (Lev 25:39-43)</w:t>
      </w:r>
      <w:r w:rsidR="007253F3" w:rsidRPr="000767A7">
        <w:rPr>
          <w:rFonts w:eastAsia="Calibri"/>
          <w:szCs w:val="24"/>
          <w:lang w:val="en-NZ"/>
        </w:rPr>
        <w:t>.</w:t>
      </w:r>
    </w:p>
    <w:p w14:paraId="1A8FFA5F" w14:textId="11DA7B7C" w:rsidR="00DD137E" w:rsidRPr="000767A7" w:rsidRDefault="00DD137E" w:rsidP="005E217A">
      <w:pPr>
        <w:pStyle w:val="BodyText2"/>
        <w:numPr>
          <w:ilvl w:val="0"/>
          <w:numId w:val="25"/>
        </w:numPr>
        <w:spacing w:after="200" w:line="276" w:lineRule="auto"/>
        <w:contextualSpacing/>
        <w:rPr>
          <w:rFonts w:eastAsia="Calibri"/>
          <w:szCs w:val="24"/>
          <w:lang w:val="en-NZ"/>
        </w:rPr>
      </w:pPr>
      <w:r w:rsidRPr="000767A7">
        <w:rPr>
          <w:rFonts w:eastAsia="Calibri"/>
          <w:szCs w:val="24"/>
          <w:lang w:val="en-NZ"/>
        </w:rPr>
        <w:t>selling themselves into slavery</w:t>
      </w:r>
      <w:r w:rsidR="00426C2D" w:rsidRPr="000767A7">
        <w:rPr>
          <w:rFonts w:eastAsia="Calibri"/>
          <w:szCs w:val="24"/>
          <w:lang w:val="en-NZ"/>
        </w:rPr>
        <w:t xml:space="preserve"> in order to make restitution for a theft (Ex 22:3)</w:t>
      </w:r>
      <w:r w:rsidR="003D6234" w:rsidRPr="000767A7">
        <w:rPr>
          <w:rFonts w:eastAsia="Calibri"/>
          <w:szCs w:val="24"/>
          <w:lang w:val="en-NZ"/>
        </w:rPr>
        <w:t>.</w:t>
      </w:r>
    </w:p>
    <w:p w14:paraId="2084D579" w14:textId="77777777" w:rsidR="00426C2D" w:rsidRPr="000767A7" w:rsidRDefault="00DD137E" w:rsidP="005E217A">
      <w:pPr>
        <w:pStyle w:val="BodyText2"/>
        <w:numPr>
          <w:ilvl w:val="0"/>
          <w:numId w:val="25"/>
        </w:numPr>
        <w:spacing w:after="200" w:line="276" w:lineRule="auto"/>
        <w:rPr>
          <w:rFonts w:eastAsia="Calibri"/>
          <w:szCs w:val="24"/>
          <w:lang w:val="en-NZ"/>
        </w:rPr>
      </w:pPr>
      <w:r w:rsidRPr="000767A7">
        <w:rPr>
          <w:rFonts w:eastAsia="Calibri"/>
          <w:szCs w:val="24"/>
          <w:lang w:val="en-NZ"/>
        </w:rPr>
        <w:t>Being c</w:t>
      </w:r>
      <w:r w:rsidR="00426C2D" w:rsidRPr="000767A7">
        <w:rPr>
          <w:rFonts w:eastAsia="Calibri"/>
          <w:szCs w:val="24"/>
          <w:lang w:val="en-NZ"/>
        </w:rPr>
        <w:t xml:space="preserve">hildren born to slave-parents </w:t>
      </w:r>
      <w:r w:rsidRPr="000767A7">
        <w:rPr>
          <w:rFonts w:eastAsia="Calibri"/>
          <w:szCs w:val="24"/>
          <w:lang w:val="en-NZ"/>
        </w:rPr>
        <w:t xml:space="preserve">who then </w:t>
      </w:r>
      <w:r w:rsidR="00426C2D" w:rsidRPr="000767A7">
        <w:rPr>
          <w:rFonts w:eastAsia="Calibri"/>
          <w:szCs w:val="24"/>
          <w:lang w:val="en-NZ"/>
        </w:rPr>
        <w:t>became house-born slaves (e.g. Gen 15:3; 17:12-13, 27; Jer 2:14).</w:t>
      </w:r>
    </w:p>
    <w:p w14:paraId="495B2243" w14:textId="0DC631F1" w:rsidR="003D6234" w:rsidRPr="000767A7" w:rsidRDefault="00426C2D" w:rsidP="00C77288">
      <w:pPr>
        <w:pStyle w:val="BodyText2"/>
        <w:spacing w:after="200" w:line="276" w:lineRule="auto"/>
        <w:rPr>
          <w:rFonts w:eastAsia="Calibri"/>
          <w:szCs w:val="24"/>
          <w:lang w:val="en-NZ"/>
        </w:rPr>
      </w:pPr>
      <w:bookmarkStart w:id="2" w:name="_Hlk47727239"/>
      <w:r w:rsidRPr="000767A7">
        <w:rPr>
          <w:rFonts w:eastAsia="Calibri"/>
          <w:szCs w:val="24"/>
          <w:lang w:val="en-NZ"/>
        </w:rPr>
        <w:t>Slaves were owned, effectively as property. They could be bought and sold</w:t>
      </w:r>
      <w:r w:rsidR="001A5FFE" w:rsidRPr="000767A7">
        <w:rPr>
          <w:rFonts w:eastAsia="Calibri"/>
          <w:szCs w:val="24"/>
          <w:lang w:val="en-NZ"/>
        </w:rPr>
        <w:t xml:space="preserve"> as a tradable commodity</w:t>
      </w:r>
      <w:r w:rsidRPr="000767A7">
        <w:rPr>
          <w:rFonts w:eastAsia="Calibri"/>
          <w:szCs w:val="24"/>
          <w:lang w:val="en-NZ"/>
        </w:rPr>
        <w:t xml:space="preserve"> (e.g. Gen 17:12-13; Ecc</w:t>
      </w:r>
      <w:r w:rsidR="005E217A" w:rsidRPr="000767A7">
        <w:rPr>
          <w:rFonts w:eastAsia="Calibri"/>
          <w:szCs w:val="24"/>
          <w:lang w:val="en-NZ"/>
        </w:rPr>
        <w:t>l</w:t>
      </w:r>
      <w:r w:rsidRPr="000767A7">
        <w:rPr>
          <w:rFonts w:eastAsia="Calibri"/>
          <w:szCs w:val="24"/>
          <w:lang w:val="en-NZ"/>
        </w:rPr>
        <w:t xml:space="preserve"> 2:7)</w:t>
      </w:r>
      <w:r w:rsidR="0027568A" w:rsidRPr="000767A7">
        <w:rPr>
          <w:rFonts w:eastAsia="Calibri"/>
          <w:szCs w:val="24"/>
          <w:lang w:val="en-NZ"/>
        </w:rPr>
        <w:t>.</w:t>
      </w:r>
      <w:r w:rsidR="005E217A" w:rsidRPr="000767A7">
        <w:rPr>
          <w:rFonts w:eastAsia="Calibri"/>
          <w:szCs w:val="24"/>
          <w:lang w:val="en-NZ"/>
        </w:rPr>
        <w:t xml:space="preserve"> </w:t>
      </w:r>
      <w:r w:rsidR="00E4283E" w:rsidRPr="000767A7">
        <w:rPr>
          <w:rFonts w:eastAsia="Calibri"/>
          <w:szCs w:val="24"/>
          <w:lang w:val="en-NZ"/>
        </w:rPr>
        <w:t xml:space="preserve">King </w:t>
      </w:r>
      <w:r w:rsidR="00804E59" w:rsidRPr="000767A7">
        <w:rPr>
          <w:rFonts w:eastAsia="Calibri"/>
          <w:szCs w:val="24"/>
          <w:lang w:val="en-NZ"/>
        </w:rPr>
        <w:t>David conscripted the conquered Ammonites to do forced labour (2 Sam 12:31)</w:t>
      </w:r>
      <w:r w:rsidR="005E217A" w:rsidRPr="000767A7">
        <w:rPr>
          <w:rFonts w:eastAsia="Calibri"/>
          <w:szCs w:val="24"/>
          <w:lang w:val="en-NZ"/>
        </w:rPr>
        <w:t xml:space="preserve">. </w:t>
      </w:r>
      <w:r w:rsidR="00DD137E" w:rsidRPr="000767A7">
        <w:rPr>
          <w:rFonts w:eastAsia="Calibri"/>
          <w:szCs w:val="24"/>
          <w:lang w:val="en-NZ"/>
        </w:rPr>
        <w:t>However, i</w:t>
      </w:r>
      <w:r w:rsidR="00084208" w:rsidRPr="000767A7">
        <w:rPr>
          <w:rFonts w:eastAsia="Calibri"/>
          <w:szCs w:val="24"/>
          <w:lang w:val="en-NZ"/>
        </w:rPr>
        <w:t>n Bible times, s</w:t>
      </w:r>
      <w:r w:rsidR="003D6234" w:rsidRPr="000767A7">
        <w:rPr>
          <w:rFonts w:eastAsia="Calibri"/>
          <w:szCs w:val="24"/>
          <w:lang w:val="en-NZ"/>
        </w:rPr>
        <w:t>lavery was not racially or ethnically based; slaves were of every tribe, tongue and nation.</w:t>
      </w:r>
    </w:p>
    <w:p w14:paraId="3C1CCA2B" w14:textId="7D339508" w:rsidR="003D6234" w:rsidRPr="000767A7" w:rsidRDefault="003D6234" w:rsidP="00C77288">
      <w:pPr>
        <w:pStyle w:val="BodyText2"/>
        <w:spacing w:after="200" w:line="276" w:lineRule="auto"/>
        <w:rPr>
          <w:rFonts w:eastAsia="Calibri"/>
          <w:szCs w:val="24"/>
          <w:lang w:val="en-NZ"/>
        </w:rPr>
      </w:pPr>
      <w:r w:rsidRPr="000767A7">
        <w:rPr>
          <w:rFonts w:eastAsia="Calibri"/>
          <w:szCs w:val="24"/>
          <w:lang w:val="en-NZ"/>
        </w:rPr>
        <w:t>‘Manumission</w:t>
      </w:r>
      <w:r w:rsidR="007253F3" w:rsidRPr="000767A7">
        <w:rPr>
          <w:rFonts w:eastAsia="Calibri"/>
          <w:szCs w:val="24"/>
          <w:lang w:val="en-NZ"/>
        </w:rPr>
        <w:t>’</w:t>
      </w:r>
      <w:r w:rsidRPr="000767A7">
        <w:rPr>
          <w:rFonts w:eastAsia="Calibri"/>
          <w:szCs w:val="24"/>
          <w:lang w:val="en-NZ"/>
        </w:rPr>
        <w:t xml:space="preserve"> </w:t>
      </w:r>
      <w:r w:rsidR="002C2BBC">
        <w:rPr>
          <w:rFonts w:eastAsia="Calibri"/>
          <w:szCs w:val="24"/>
          <w:lang w:val="en-NZ"/>
        </w:rPr>
        <w:t>(</w:t>
      </w:r>
      <w:r w:rsidRPr="000767A7">
        <w:rPr>
          <w:rFonts w:eastAsia="Calibri"/>
          <w:szCs w:val="24"/>
          <w:lang w:val="en-NZ"/>
        </w:rPr>
        <w:t>the freeing of slaves</w:t>
      </w:r>
      <w:r w:rsidR="002C2BBC">
        <w:rPr>
          <w:rFonts w:eastAsia="Calibri"/>
          <w:szCs w:val="24"/>
          <w:lang w:val="en-NZ"/>
        </w:rPr>
        <w:t>)</w:t>
      </w:r>
      <w:r w:rsidRPr="000767A7">
        <w:rPr>
          <w:rFonts w:eastAsia="Calibri"/>
          <w:szCs w:val="24"/>
          <w:lang w:val="en-NZ"/>
        </w:rPr>
        <w:t xml:space="preserve"> was</w:t>
      </w:r>
      <w:r w:rsidR="007253F3" w:rsidRPr="000767A7">
        <w:rPr>
          <w:rFonts w:eastAsia="Calibri"/>
          <w:szCs w:val="24"/>
          <w:lang w:val="en-NZ"/>
        </w:rPr>
        <w:t xml:space="preserve"> a</w:t>
      </w:r>
      <w:r w:rsidRPr="000767A7">
        <w:rPr>
          <w:rFonts w:eastAsia="Calibri"/>
          <w:szCs w:val="24"/>
          <w:lang w:val="en-NZ"/>
        </w:rPr>
        <w:t xml:space="preserve"> common </w:t>
      </w:r>
      <w:r w:rsidR="007253F3" w:rsidRPr="000767A7">
        <w:rPr>
          <w:rFonts w:eastAsia="Calibri"/>
          <w:szCs w:val="24"/>
          <w:lang w:val="en-NZ"/>
        </w:rPr>
        <w:t xml:space="preserve">practice </w:t>
      </w:r>
      <w:r w:rsidRPr="000767A7">
        <w:rPr>
          <w:rFonts w:eastAsia="Calibri"/>
          <w:szCs w:val="24"/>
          <w:lang w:val="en-NZ"/>
        </w:rPr>
        <w:t>in Roman times</w:t>
      </w:r>
      <w:r w:rsidR="00084208" w:rsidRPr="000767A7">
        <w:rPr>
          <w:rFonts w:eastAsia="Calibri"/>
          <w:szCs w:val="24"/>
          <w:lang w:val="en-NZ"/>
        </w:rPr>
        <w:t>.</w:t>
      </w:r>
      <w:r w:rsidR="005E217A" w:rsidRPr="000767A7">
        <w:rPr>
          <w:rFonts w:eastAsia="Calibri"/>
          <w:szCs w:val="24"/>
          <w:lang w:val="en-NZ"/>
        </w:rPr>
        <w:t xml:space="preserve"> </w:t>
      </w:r>
      <w:r w:rsidRPr="000767A7">
        <w:rPr>
          <w:rFonts w:eastAsia="Calibri"/>
          <w:szCs w:val="24"/>
          <w:lang w:val="en-NZ"/>
        </w:rPr>
        <w:t xml:space="preserve">Masters, in their </w:t>
      </w:r>
      <w:r w:rsidR="00DD137E" w:rsidRPr="000767A7">
        <w:rPr>
          <w:rFonts w:eastAsia="Calibri"/>
          <w:szCs w:val="24"/>
          <w:lang w:val="en-NZ"/>
        </w:rPr>
        <w:t xml:space="preserve">last </w:t>
      </w:r>
      <w:r w:rsidRPr="000767A7">
        <w:rPr>
          <w:rFonts w:eastAsia="Calibri"/>
          <w:szCs w:val="24"/>
          <w:lang w:val="en-NZ"/>
        </w:rPr>
        <w:t>wills, often freed their slaves</w:t>
      </w:r>
      <w:r w:rsidR="007253F3" w:rsidRPr="000767A7">
        <w:rPr>
          <w:rFonts w:eastAsia="Calibri"/>
          <w:szCs w:val="24"/>
          <w:lang w:val="en-NZ"/>
        </w:rPr>
        <w:t>.</w:t>
      </w:r>
      <w:r w:rsidR="005E217A" w:rsidRPr="000767A7">
        <w:rPr>
          <w:rFonts w:eastAsia="Calibri"/>
          <w:szCs w:val="24"/>
          <w:lang w:val="en-NZ"/>
        </w:rPr>
        <w:t xml:space="preserve"> </w:t>
      </w:r>
      <w:r w:rsidRPr="000767A7">
        <w:rPr>
          <w:rFonts w:eastAsia="Calibri"/>
          <w:szCs w:val="24"/>
          <w:lang w:val="en-NZ"/>
        </w:rPr>
        <w:t>Hard working slaves could earn and save money and then purchase their own freedom.</w:t>
      </w:r>
      <w:r w:rsidR="005E217A" w:rsidRPr="000767A7">
        <w:rPr>
          <w:rFonts w:eastAsia="Calibri"/>
          <w:szCs w:val="24"/>
          <w:lang w:val="en-NZ"/>
        </w:rPr>
        <w:t xml:space="preserve"> </w:t>
      </w:r>
      <w:r w:rsidRPr="000767A7">
        <w:rPr>
          <w:rFonts w:eastAsia="Calibri"/>
          <w:szCs w:val="24"/>
          <w:lang w:val="en-NZ"/>
        </w:rPr>
        <w:t xml:space="preserve">There were many </w:t>
      </w:r>
      <w:r w:rsidR="00E4283E" w:rsidRPr="000767A7">
        <w:rPr>
          <w:rFonts w:eastAsia="Calibri"/>
          <w:szCs w:val="24"/>
          <w:lang w:val="en-NZ"/>
        </w:rPr>
        <w:t xml:space="preserve">such </w:t>
      </w:r>
      <w:r w:rsidRPr="000767A7">
        <w:rPr>
          <w:rFonts w:eastAsia="Calibri"/>
          <w:szCs w:val="24"/>
          <w:lang w:val="en-NZ"/>
        </w:rPr>
        <w:t>‘freedmen’ in the 1</w:t>
      </w:r>
      <w:r w:rsidRPr="000767A7">
        <w:rPr>
          <w:rFonts w:eastAsia="Calibri"/>
          <w:szCs w:val="24"/>
          <w:vertAlign w:val="superscript"/>
          <w:lang w:val="en-NZ"/>
        </w:rPr>
        <w:t>st</w:t>
      </w:r>
      <w:r w:rsidRPr="000767A7">
        <w:rPr>
          <w:rFonts w:eastAsia="Calibri"/>
          <w:szCs w:val="24"/>
          <w:lang w:val="en-NZ"/>
        </w:rPr>
        <w:t xml:space="preserve"> century AD</w:t>
      </w:r>
      <w:r w:rsidR="00084208" w:rsidRPr="000767A7">
        <w:rPr>
          <w:rFonts w:eastAsia="Calibri"/>
          <w:szCs w:val="24"/>
          <w:lang w:val="en-NZ"/>
        </w:rPr>
        <w:t>.</w:t>
      </w:r>
      <w:r w:rsidR="005E217A" w:rsidRPr="000767A7">
        <w:rPr>
          <w:rFonts w:eastAsia="Calibri"/>
          <w:szCs w:val="24"/>
          <w:lang w:val="en-NZ"/>
        </w:rPr>
        <w:t xml:space="preserve"> </w:t>
      </w:r>
      <w:r w:rsidR="00C77288" w:rsidRPr="000767A7">
        <w:rPr>
          <w:rFonts w:eastAsia="Calibri"/>
          <w:szCs w:val="24"/>
          <w:lang w:val="en-NZ"/>
        </w:rPr>
        <w:t>(</w:t>
      </w:r>
      <w:r w:rsidRPr="000767A7">
        <w:rPr>
          <w:rFonts w:eastAsia="Calibri"/>
          <w:szCs w:val="24"/>
          <w:lang w:val="en-NZ"/>
        </w:rPr>
        <w:t>Luke refer</w:t>
      </w:r>
      <w:r w:rsidR="00084208" w:rsidRPr="000767A7">
        <w:rPr>
          <w:rFonts w:eastAsia="Calibri"/>
          <w:szCs w:val="24"/>
          <w:lang w:val="en-NZ"/>
        </w:rPr>
        <w:t>s</w:t>
      </w:r>
      <w:r w:rsidRPr="000767A7">
        <w:rPr>
          <w:rFonts w:eastAsia="Calibri"/>
          <w:szCs w:val="24"/>
          <w:lang w:val="en-NZ"/>
        </w:rPr>
        <w:t xml:space="preserve"> to the ‘synagogue of the Freedmen’ in Acts 6:9</w:t>
      </w:r>
      <w:r w:rsidR="00C77288" w:rsidRPr="000767A7">
        <w:rPr>
          <w:rFonts w:eastAsia="Calibri"/>
          <w:szCs w:val="24"/>
          <w:lang w:val="en-NZ"/>
        </w:rPr>
        <w:t>)</w:t>
      </w:r>
      <w:r w:rsidRPr="000767A7">
        <w:rPr>
          <w:rFonts w:eastAsia="Calibri"/>
          <w:szCs w:val="24"/>
          <w:lang w:val="en-NZ"/>
        </w:rPr>
        <w:t>.</w:t>
      </w:r>
    </w:p>
    <w:p w14:paraId="75F9F0D1" w14:textId="32D158E0" w:rsidR="000C77B6" w:rsidRPr="000767A7" w:rsidRDefault="00DD137E" w:rsidP="006734C7">
      <w:pPr>
        <w:pStyle w:val="BodyText2"/>
        <w:spacing w:after="200" w:line="276" w:lineRule="auto"/>
        <w:contextualSpacing/>
        <w:rPr>
          <w:rFonts w:eastAsia="Calibri"/>
          <w:szCs w:val="24"/>
          <w:lang w:val="en-NZ"/>
        </w:rPr>
      </w:pPr>
      <w:r w:rsidRPr="000767A7">
        <w:rPr>
          <w:rFonts w:eastAsia="Calibri"/>
          <w:szCs w:val="24"/>
          <w:lang w:val="en-NZ"/>
        </w:rPr>
        <w:t xml:space="preserve">Perhaps one of the most surprising and perplexing facts about slavery in the Bible is that it is </w:t>
      </w:r>
      <w:r w:rsidR="00EC4F6A" w:rsidRPr="000767A7">
        <w:rPr>
          <w:rFonts w:eastAsia="Calibri"/>
          <w:szCs w:val="24"/>
          <w:lang w:val="en-NZ"/>
        </w:rPr>
        <w:t>not denounced as evil</w:t>
      </w:r>
      <w:r w:rsidR="000C77B6" w:rsidRPr="000767A7">
        <w:rPr>
          <w:rFonts w:eastAsia="Calibri"/>
          <w:szCs w:val="24"/>
          <w:lang w:val="en-NZ"/>
        </w:rPr>
        <w:t>.</w:t>
      </w:r>
      <w:r w:rsidR="006734C7" w:rsidRPr="000767A7">
        <w:rPr>
          <w:rFonts w:eastAsia="Calibri"/>
          <w:szCs w:val="24"/>
          <w:lang w:val="en-NZ"/>
        </w:rPr>
        <w:t xml:space="preserve"> </w:t>
      </w:r>
      <w:r w:rsidR="000C77B6" w:rsidRPr="000767A7">
        <w:rPr>
          <w:rFonts w:eastAsia="Calibri"/>
          <w:szCs w:val="24"/>
          <w:lang w:val="en-NZ"/>
        </w:rPr>
        <w:t>It’s helpful to note that there are other practices which Scripture does not condone, but which are nevertheless regulated, for example:</w:t>
      </w:r>
    </w:p>
    <w:p w14:paraId="10986835" w14:textId="7BA804F4" w:rsidR="000C77B6" w:rsidRPr="000767A7" w:rsidRDefault="000C77B6" w:rsidP="006734C7">
      <w:pPr>
        <w:pStyle w:val="BodyText2"/>
        <w:numPr>
          <w:ilvl w:val="0"/>
          <w:numId w:val="26"/>
        </w:numPr>
        <w:spacing w:after="200" w:line="276" w:lineRule="auto"/>
        <w:contextualSpacing/>
        <w:rPr>
          <w:rFonts w:eastAsia="Calibri"/>
          <w:szCs w:val="24"/>
          <w:lang w:val="en-NZ"/>
        </w:rPr>
      </w:pPr>
      <w:r w:rsidRPr="000767A7">
        <w:rPr>
          <w:rFonts w:eastAsia="Calibri"/>
          <w:b/>
          <w:szCs w:val="24"/>
          <w:lang w:val="en-NZ"/>
        </w:rPr>
        <w:t>Divorce</w:t>
      </w:r>
      <w:r w:rsidRPr="000767A7">
        <w:rPr>
          <w:rFonts w:eastAsia="Calibri"/>
          <w:szCs w:val="24"/>
          <w:lang w:val="en-NZ"/>
        </w:rPr>
        <w:t xml:space="preserve"> (Deut 24:1-4; Matt 19:2-8) was regulated by Mosaic Law, as Jesus </w:t>
      </w:r>
      <w:r w:rsidR="004737F1" w:rsidRPr="000767A7">
        <w:rPr>
          <w:rFonts w:eastAsia="Calibri"/>
          <w:szCs w:val="24"/>
          <w:lang w:val="en-NZ"/>
        </w:rPr>
        <w:t>said,</w:t>
      </w:r>
      <w:r w:rsidRPr="000767A7">
        <w:rPr>
          <w:rFonts w:eastAsia="Calibri"/>
          <w:szCs w:val="24"/>
          <w:lang w:val="en-NZ"/>
        </w:rPr>
        <w:t xml:space="preserve"> ‘</w:t>
      </w:r>
      <w:r w:rsidRPr="000767A7">
        <w:rPr>
          <w:rFonts w:eastAsia="Calibri"/>
          <w:i/>
          <w:szCs w:val="24"/>
          <w:lang w:val="en-NZ"/>
        </w:rPr>
        <w:t>because of your hardness of heart</w:t>
      </w:r>
      <w:r w:rsidRPr="000767A7">
        <w:rPr>
          <w:rFonts w:eastAsia="Calibri"/>
          <w:szCs w:val="24"/>
          <w:lang w:val="en-NZ"/>
        </w:rPr>
        <w:t xml:space="preserve">’ (Matt 19:8), but was never part of God’s design for His very good creation. Divorce is never commended in Scripture. </w:t>
      </w:r>
    </w:p>
    <w:p w14:paraId="41E26A7B" w14:textId="72938510" w:rsidR="000C77B6" w:rsidRPr="000767A7" w:rsidRDefault="000C77B6" w:rsidP="006734C7">
      <w:pPr>
        <w:pStyle w:val="BodyText2"/>
        <w:numPr>
          <w:ilvl w:val="0"/>
          <w:numId w:val="26"/>
        </w:numPr>
        <w:spacing w:after="200" w:line="276" w:lineRule="auto"/>
        <w:rPr>
          <w:rFonts w:eastAsia="Calibri"/>
          <w:szCs w:val="24"/>
          <w:lang w:val="en-NZ"/>
        </w:rPr>
      </w:pPr>
      <w:r w:rsidRPr="000767A7">
        <w:rPr>
          <w:rFonts w:eastAsia="Calibri"/>
          <w:b/>
          <w:szCs w:val="24"/>
          <w:lang w:val="en-NZ"/>
        </w:rPr>
        <w:t xml:space="preserve">Polygamy </w:t>
      </w:r>
      <w:r w:rsidRPr="000767A7">
        <w:rPr>
          <w:rFonts w:eastAsia="Calibri"/>
          <w:szCs w:val="24"/>
          <w:lang w:val="en-NZ"/>
        </w:rPr>
        <w:t>(having more than one husband or wife) was regulated by Old Testament Law (e.g. Deut 17:17,25:</w:t>
      </w:r>
      <w:r w:rsidR="004737F1" w:rsidRPr="000767A7">
        <w:rPr>
          <w:rFonts w:eastAsia="Calibri"/>
          <w:szCs w:val="24"/>
          <w:lang w:val="en-NZ"/>
        </w:rPr>
        <w:t>15; Lev</w:t>
      </w:r>
      <w:r w:rsidRPr="000767A7">
        <w:rPr>
          <w:rFonts w:eastAsia="Calibri"/>
          <w:szCs w:val="24"/>
          <w:lang w:val="en-NZ"/>
        </w:rPr>
        <w:t xml:space="preserve"> 18:18) but is never commended in Scripture. The damaging consequences of polygamy in the lives of Abraham, Jacob and David are </w:t>
      </w:r>
      <w:r w:rsidR="007253F3" w:rsidRPr="000767A7">
        <w:rPr>
          <w:rFonts w:eastAsia="Calibri"/>
          <w:szCs w:val="24"/>
          <w:lang w:val="en-NZ"/>
        </w:rPr>
        <w:t xml:space="preserve">clearly </w:t>
      </w:r>
      <w:r w:rsidRPr="000767A7">
        <w:rPr>
          <w:rFonts w:eastAsia="Calibri"/>
          <w:szCs w:val="24"/>
          <w:lang w:val="en-NZ"/>
        </w:rPr>
        <w:t>revealed in Scripture</w:t>
      </w:r>
      <w:r w:rsidR="00362C86" w:rsidRPr="000767A7">
        <w:rPr>
          <w:rFonts w:eastAsia="Calibri"/>
          <w:szCs w:val="24"/>
          <w:lang w:val="en-NZ"/>
        </w:rPr>
        <w:t>.</w:t>
      </w:r>
    </w:p>
    <w:p w14:paraId="09F21AF0" w14:textId="583A1B7D" w:rsidR="009402F1" w:rsidRPr="000767A7" w:rsidRDefault="000C77B6" w:rsidP="00C77288">
      <w:pPr>
        <w:pStyle w:val="BodyText2"/>
        <w:spacing w:after="200" w:line="276" w:lineRule="auto"/>
        <w:rPr>
          <w:rFonts w:eastAsia="Calibri"/>
          <w:szCs w:val="24"/>
          <w:lang w:val="en-NZ"/>
        </w:rPr>
      </w:pPr>
      <w:r w:rsidRPr="000767A7">
        <w:rPr>
          <w:rFonts w:eastAsia="Calibri"/>
          <w:b/>
          <w:szCs w:val="24"/>
          <w:lang w:val="en-NZ"/>
        </w:rPr>
        <w:lastRenderedPageBreak/>
        <w:t>Slavery</w:t>
      </w:r>
      <w:r w:rsidRPr="000767A7">
        <w:rPr>
          <w:rFonts w:eastAsia="Calibri"/>
          <w:szCs w:val="24"/>
          <w:lang w:val="en-NZ"/>
        </w:rPr>
        <w:t xml:space="preserve"> is carefully regulated in the Bible (e.g. Ex 21:1-11; Lev 25:39-55; Deut 15:12-18)</w:t>
      </w:r>
      <w:r w:rsidR="00E4283E" w:rsidRPr="000767A7">
        <w:rPr>
          <w:rFonts w:eastAsia="Calibri"/>
          <w:szCs w:val="24"/>
          <w:lang w:val="en-NZ"/>
        </w:rPr>
        <w:t xml:space="preserve">, but </w:t>
      </w:r>
      <w:r w:rsidR="002C2BBC">
        <w:rPr>
          <w:rFonts w:eastAsia="Calibri"/>
          <w:szCs w:val="24"/>
          <w:lang w:val="en-NZ"/>
        </w:rPr>
        <w:t xml:space="preserve">is </w:t>
      </w:r>
      <w:r w:rsidR="00E4283E" w:rsidRPr="000767A7">
        <w:rPr>
          <w:rFonts w:eastAsia="Calibri"/>
          <w:szCs w:val="24"/>
          <w:lang w:val="en-NZ"/>
        </w:rPr>
        <w:t>never commended.</w:t>
      </w:r>
      <w:r w:rsidR="000F065F" w:rsidRPr="000767A7">
        <w:rPr>
          <w:rFonts w:eastAsia="Calibri"/>
          <w:szCs w:val="24"/>
          <w:lang w:val="en-NZ"/>
        </w:rPr>
        <w:t xml:space="preserve"> </w:t>
      </w:r>
      <w:bookmarkEnd w:id="2"/>
      <w:r w:rsidR="00362C86" w:rsidRPr="000767A7">
        <w:rPr>
          <w:rFonts w:eastAsia="Calibri"/>
          <w:szCs w:val="24"/>
          <w:lang w:val="en-NZ"/>
        </w:rPr>
        <w:t>T</w:t>
      </w:r>
      <w:r w:rsidR="009402F1" w:rsidRPr="000767A7">
        <w:rPr>
          <w:rFonts w:eastAsia="Calibri"/>
          <w:szCs w:val="24"/>
          <w:lang w:val="en-NZ"/>
        </w:rPr>
        <w:t xml:space="preserve">he abduction or kidnapping of people in order to enslave them was a crime punishable by death in the ancient world. </w:t>
      </w:r>
      <w:r w:rsidR="007253F3" w:rsidRPr="000767A7">
        <w:rPr>
          <w:rFonts w:eastAsia="Calibri"/>
          <w:szCs w:val="24"/>
          <w:lang w:val="en-NZ"/>
        </w:rPr>
        <w:t>This was the sin of Joseph’s brothers who sold him to slave traders who on sold him to an Egyptian high official (Gen 37:36; 39:1). The Old Testament law prohibit</w:t>
      </w:r>
      <w:r w:rsidR="002C2BBC">
        <w:rPr>
          <w:rFonts w:eastAsia="Calibri"/>
          <w:szCs w:val="24"/>
          <w:lang w:val="en-NZ"/>
        </w:rPr>
        <w:t>ed</w:t>
      </w:r>
      <w:r w:rsidR="007253F3" w:rsidRPr="000767A7">
        <w:rPr>
          <w:rFonts w:eastAsia="Calibri"/>
          <w:szCs w:val="24"/>
          <w:lang w:val="en-NZ"/>
        </w:rPr>
        <w:t xml:space="preserve"> kidnapping and the enslavement of others, both Israelites and Gentiles (Exo 21:16; Deut 24:7).</w:t>
      </w:r>
      <w:r w:rsidR="000F065F" w:rsidRPr="000767A7">
        <w:rPr>
          <w:rFonts w:eastAsia="Calibri"/>
          <w:szCs w:val="24"/>
          <w:lang w:val="en-NZ"/>
        </w:rPr>
        <w:t xml:space="preserve"> </w:t>
      </w:r>
      <w:r w:rsidR="007253F3" w:rsidRPr="000767A7">
        <w:rPr>
          <w:rFonts w:eastAsia="Calibri"/>
          <w:szCs w:val="24"/>
          <w:lang w:val="en-NZ"/>
        </w:rPr>
        <w:t xml:space="preserve"> </w:t>
      </w:r>
      <w:r w:rsidR="00362C86" w:rsidRPr="000767A7">
        <w:rPr>
          <w:rFonts w:eastAsia="Calibri"/>
          <w:szCs w:val="24"/>
          <w:lang w:val="en-NZ"/>
        </w:rPr>
        <w:t xml:space="preserve">‘Enslavers’ </w:t>
      </w:r>
      <w:r w:rsidR="0053016B" w:rsidRPr="000767A7">
        <w:rPr>
          <w:rFonts w:eastAsia="Calibri"/>
          <w:szCs w:val="24"/>
          <w:lang w:val="en-NZ"/>
        </w:rPr>
        <w:t xml:space="preserve">(kidnappers, slave dealers) </w:t>
      </w:r>
      <w:r w:rsidR="00362C86" w:rsidRPr="000767A7">
        <w:rPr>
          <w:rFonts w:eastAsia="Calibri"/>
          <w:szCs w:val="24"/>
          <w:lang w:val="en-NZ"/>
        </w:rPr>
        <w:t>are condemned in the New Testament (1 Tim 1:10) as ‘</w:t>
      </w:r>
      <w:r w:rsidR="00362C86" w:rsidRPr="000767A7">
        <w:rPr>
          <w:rFonts w:eastAsia="Calibri"/>
          <w:i/>
          <w:szCs w:val="24"/>
          <w:lang w:val="en-NZ"/>
        </w:rPr>
        <w:t>lawless and disobedient</w:t>
      </w:r>
      <w:r w:rsidR="00362C86" w:rsidRPr="000767A7">
        <w:rPr>
          <w:rFonts w:eastAsia="Calibri"/>
          <w:szCs w:val="24"/>
          <w:lang w:val="en-NZ"/>
        </w:rPr>
        <w:t>’.</w:t>
      </w:r>
    </w:p>
    <w:p w14:paraId="25BA8A0E" w14:textId="69D16222" w:rsidR="00AD64B8" w:rsidRPr="000767A7" w:rsidRDefault="0053016B" w:rsidP="00C77288">
      <w:pPr>
        <w:pStyle w:val="BodyText2"/>
        <w:spacing w:after="200" w:line="276" w:lineRule="auto"/>
        <w:rPr>
          <w:rFonts w:eastAsia="Calibri"/>
          <w:szCs w:val="24"/>
          <w:lang w:val="en-NZ"/>
        </w:rPr>
      </w:pPr>
      <w:bookmarkStart w:id="3" w:name="_Hlk47727495"/>
      <w:r w:rsidRPr="000767A7">
        <w:rPr>
          <w:rFonts w:eastAsia="Calibri"/>
          <w:szCs w:val="24"/>
          <w:lang w:val="en-NZ"/>
        </w:rPr>
        <w:t xml:space="preserve">The kind treatment of slaves is prescribed in Leviticus 25 </w:t>
      </w:r>
      <w:r w:rsidR="00AD64B8" w:rsidRPr="000767A7">
        <w:rPr>
          <w:rFonts w:eastAsia="Calibri"/>
          <w:szCs w:val="24"/>
          <w:lang w:val="en-NZ"/>
        </w:rPr>
        <w:t>‘</w:t>
      </w:r>
      <w:r w:rsidR="00AD64B8" w:rsidRPr="000767A7">
        <w:rPr>
          <w:rFonts w:eastAsia="Calibri"/>
          <w:i/>
          <w:szCs w:val="24"/>
          <w:lang w:val="en-NZ"/>
        </w:rPr>
        <w:t>you shall not rule over him ruthlessly but shall fear your God</w:t>
      </w:r>
      <w:r w:rsidR="00AD64B8" w:rsidRPr="000767A7">
        <w:rPr>
          <w:rFonts w:eastAsia="Calibri"/>
          <w:szCs w:val="24"/>
          <w:lang w:val="en-NZ"/>
        </w:rPr>
        <w:t>’ (v43, 46, 53)</w:t>
      </w:r>
      <w:r w:rsidR="000F065F" w:rsidRPr="000767A7">
        <w:rPr>
          <w:rFonts w:eastAsia="Calibri"/>
          <w:szCs w:val="24"/>
          <w:lang w:val="en-NZ"/>
        </w:rPr>
        <w:t xml:space="preserve">. </w:t>
      </w:r>
      <w:r w:rsidR="00AD64B8" w:rsidRPr="000767A7">
        <w:rPr>
          <w:rFonts w:eastAsia="Calibri"/>
          <w:szCs w:val="24"/>
          <w:lang w:val="en-NZ"/>
        </w:rPr>
        <w:t xml:space="preserve">Hebrew slaves </w:t>
      </w:r>
      <w:r w:rsidRPr="000767A7">
        <w:rPr>
          <w:rFonts w:eastAsia="Calibri"/>
          <w:szCs w:val="24"/>
          <w:lang w:val="en-NZ"/>
        </w:rPr>
        <w:t xml:space="preserve">who had been purchased were to be released </w:t>
      </w:r>
      <w:r w:rsidR="00AD64B8" w:rsidRPr="000767A7">
        <w:rPr>
          <w:rFonts w:eastAsia="Calibri"/>
          <w:szCs w:val="24"/>
          <w:lang w:val="en-NZ"/>
        </w:rPr>
        <w:t>after six years of service</w:t>
      </w:r>
      <w:r w:rsidR="001D4A0A" w:rsidRPr="000767A7">
        <w:rPr>
          <w:rFonts w:eastAsia="Calibri"/>
          <w:szCs w:val="24"/>
          <w:lang w:val="en-NZ"/>
        </w:rPr>
        <w:t xml:space="preserve"> with a </w:t>
      </w:r>
      <w:r w:rsidR="00B534E3" w:rsidRPr="000767A7">
        <w:rPr>
          <w:rFonts w:eastAsia="Calibri"/>
          <w:szCs w:val="24"/>
          <w:lang w:val="en-NZ"/>
        </w:rPr>
        <w:t xml:space="preserve">parting </w:t>
      </w:r>
      <w:r w:rsidR="001D4A0A" w:rsidRPr="000767A7">
        <w:rPr>
          <w:rFonts w:eastAsia="Calibri"/>
          <w:szCs w:val="24"/>
          <w:lang w:val="en-NZ"/>
        </w:rPr>
        <w:t>‘golden handshake’</w:t>
      </w:r>
      <w:r w:rsidR="00AD64B8" w:rsidRPr="000767A7">
        <w:rPr>
          <w:rFonts w:eastAsia="Calibri"/>
          <w:szCs w:val="24"/>
          <w:lang w:val="en-NZ"/>
        </w:rPr>
        <w:t>. ‘</w:t>
      </w:r>
      <w:r w:rsidR="00AD64B8" w:rsidRPr="000767A7">
        <w:rPr>
          <w:rFonts w:eastAsia="Calibri"/>
          <w:i/>
          <w:szCs w:val="24"/>
          <w:lang w:val="en-NZ"/>
        </w:rPr>
        <w:t>You shall not let him go out empty-handed’</w:t>
      </w:r>
      <w:r w:rsidR="00AD64B8" w:rsidRPr="000767A7">
        <w:rPr>
          <w:rFonts w:eastAsia="Calibri"/>
          <w:szCs w:val="24"/>
          <w:lang w:val="en-NZ"/>
        </w:rPr>
        <w:t xml:space="preserve"> (Deut 15:13).</w:t>
      </w:r>
    </w:p>
    <w:p w14:paraId="73BAF65A" w14:textId="56172049" w:rsidR="003656D3" w:rsidRPr="000767A7" w:rsidRDefault="001D4A0A" w:rsidP="00C77288">
      <w:pPr>
        <w:pStyle w:val="BodyText2"/>
        <w:spacing w:after="200" w:line="276" w:lineRule="auto"/>
        <w:rPr>
          <w:rFonts w:eastAsia="Calibri"/>
          <w:szCs w:val="24"/>
          <w:lang w:val="en-NZ"/>
        </w:rPr>
      </w:pPr>
      <w:r w:rsidRPr="000767A7">
        <w:rPr>
          <w:rFonts w:eastAsia="Calibri"/>
          <w:szCs w:val="24"/>
          <w:lang w:val="en-NZ"/>
        </w:rPr>
        <w:t>Whilst the Apostle Paul does not compel slave owner Philemon to set his returned run-away slave Onesimus free, he does write these words to the Christian master of a Christian slave:</w:t>
      </w:r>
      <w:r w:rsidR="000D6000" w:rsidRPr="000767A7">
        <w:rPr>
          <w:rFonts w:eastAsia="Calibri"/>
          <w:szCs w:val="24"/>
          <w:lang w:val="en-NZ"/>
        </w:rPr>
        <w:t xml:space="preserve"> </w:t>
      </w:r>
      <w:r w:rsidR="007B63BE" w:rsidRPr="000767A7">
        <w:rPr>
          <w:rFonts w:eastAsia="Calibri"/>
          <w:szCs w:val="24"/>
          <w:lang w:val="en-NZ"/>
        </w:rPr>
        <w:t xml:space="preserve"> </w:t>
      </w:r>
      <w:r w:rsidR="0060023E" w:rsidRPr="000767A7">
        <w:rPr>
          <w:rFonts w:eastAsia="Calibri"/>
          <w:szCs w:val="24"/>
          <w:lang w:val="en-NZ"/>
        </w:rPr>
        <w:t>“</w:t>
      </w:r>
      <w:r w:rsidR="0060023E" w:rsidRPr="000767A7">
        <w:rPr>
          <w:i/>
          <w:szCs w:val="24"/>
          <w:lang w:val="en-NZ" w:eastAsia="en-NZ" w:bidi="he-IL"/>
        </w:rPr>
        <w:t>For this perhaps is why he was parted from you for a while, that you might have him back forever, no longer as a slave but more than a slave, as a beloved brother- especially to me, but how much more to you, both in the flesh and in the Lord</w:t>
      </w:r>
      <w:r w:rsidR="0060023E" w:rsidRPr="000767A7">
        <w:rPr>
          <w:szCs w:val="24"/>
          <w:lang w:val="en-NZ" w:eastAsia="en-NZ" w:bidi="he-IL"/>
        </w:rPr>
        <w:t>” (Phil 15-16).</w:t>
      </w:r>
      <w:r w:rsidR="000D6000" w:rsidRPr="000767A7">
        <w:rPr>
          <w:szCs w:val="24"/>
          <w:lang w:val="en-NZ" w:eastAsia="en-NZ" w:bidi="he-IL"/>
        </w:rPr>
        <w:t xml:space="preserve"> </w:t>
      </w:r>
      <w:r w:rsidR="00106591" w:rsidRPr="000767A7">
        <w:rPr>
          <w:rFonts w:eastAsia="Calibri"/>
          <w:szCs w:val="24"/>
          <w:lang w:val="en-NZ"/>
        </w:rPr>
        <w:t xml:space="preserve">It seems that </w:t>
      </w:r>
      <w:r w:rsidR="003656D3" w:rsidRPr="000767A7">
        <w:rPr>
          <w:rFonts w:eastAsia="Calibri"/>
          <w:szCs w:val="24"/>
          <w:lang w:val="en-NZ"/>
        </w:rPr>
        <w:t>Paul encourage</w:t>
      </w:r>
      <w:r w:rsidR="00106591" w:rsidRPr="000767A7">
        <w:rPr>
          <w:rFonts w:eastAsia="Calibri"/>
          <w:szCs w:val="24"/>
          <w:lang w:val="en-NZ"/>
        </w:rPr>
        <w:t>d</w:t>
      </w:r>
      <w:r w:rsidR="003656D3" w:rsidRPr="000767A7">
        <w:rPr>
          <w:rFonts w:eastAsia="Calibri"/>
          <w:szCs w:val="24"/>
          <w:lang w:val="en-NZ"/>
        </w:rPr>
        <w:t xml:space="preserve"> Philemon to set his brother in Christ Onesimus free from slavery to his human master.</w:t>
      </w:r>
    </w:p>
    <w:bookmarkEnd w:id="3"/>
    <w:p w14:paraId="4DF0A5B8" w14:textId="27C4C81E" w:rsidR="003656D3" w:rsidRPr="000767A7" w:rsidRDefault="003656D3" w:rsidP="000D6000">
      <w:pPr>
        <w:pStyle w:val="BodyText2"/>
        <w:spacing w:after="200" w:line="276" w:lineRule="auto"/>
        <w:rPr>
          <w:rFonts w:eastAsia="Calibri"/>
          <w:szCs w:val="24"/>
          <w:lang w:val="en-NZ"/>
        </w:rPr>
      </w:pPr>
      <w:r w:rsidRPr="000767A7">
        <w:rPr>
          <w:rFonts w:eastAsia="Calibri"/>
          <w:szCs w:val="24"/>
          <w:lang w:val="en-NZ"/>
        </w:rPr>
        <w:t xml:space="preserve">Notice however, that when the Apostle writes to the </w:t>
      </w:r>
      <w:r w:rsidR="00DD1D35" w:rsidRPr="000767A7">
        <w:rPr>
          <w:rFonts w:eastAsia="Calibri"/>
          <w:szCs w:val="24"/>
          <w:lang w:val="en-NZ"/>
        </w:rPr>
        <w:t>Corinthians,</w:t>
      </w:r>
      <w:r w:rsidRPr="000767A7">
        <w:rPr>
          <w:rFonts w:eastAsia="Calibri"/>
          <w:szCs w:val="24"/>
          <w:lang w:val="en-NZ"/>
        </w:rPr>
        <w:t xml:space="preserve"> he </w:t>
      </w:r>
      <w:r w:rsidR="00565A63" w:rsidRPr="000767A7">
        <w:rPr>
          <w:rFonts w:eastAsia="Calibri"/>
          <w:szCs w:val="24"/>
          <w:lang w:val="en-NZ"/>
        </w:rPr>
        <w:t>does not exhort Christian slaves to forcibly break free from their masters but rather he says</w:t>
      </w:r>
      <w:r w:rsidR="004737F1" w:rsidRPr="000767A7">
        <w:rPr>
          <w:rFonts w:eastAsia="Calibri"/>
          <w:szCs w:val="24"/>
          <w:lang w:val="en-NZ"/>
        </w:rPr>
        <w:t xml:space="preserve">: </w:t>
      </w:r>
      <w:r w:rsidR="004737F1" w:rsidRPr="000767A7">
        <w:rPr>
          <w:szCs w:val="24"/>
          <w:lang w:val="en-NZ" w:eastAsia="en-NZ" w:bidi="he-IL"/>
        </w:rPr>
        <w:t>“</w:t>
      </w:r>
      <w:r w:rsidRPr="000767A7">
        <w:rPr>
          <w:i/>
          <w:szCs w:val="24"/>
          <w:lang w:val="en-NZ" w:eastAsia="en-NZ" w:bidi="he-IL"/>
        </w:rPr>
        <w:t>Each one should remain in the condition in which he was called. Were you a slave when called? Do not be concerned about it. But if you can gain your freedom, avail yourself of the opportunity. For he who was called in the Lord as a slave is a freedman of the Lord. Likewise he who was free when called is a slave of Christ</w:t>
      </w:r>
      <w:r w:rsidR="00565A63" w:rsidRPr="000767A7">
        <w:rPr>
          <w:szCs w:val="24"/>
          <w:lang w:val="en-NZ" w:eastAsia="en-NZ" w:bidi="he-IL"/>
        </w:rPr>
        <w:t>” (1 Cor 7:20)</w:t>
      </w:r>
      <w:r w:rsidRPr="000767A7">
        <w:rPr>
          <w:szCs w:val="24"/>
          <w:lang w:val="en-NZ" w:eastAsia="en-NZ" w:bidi="he-IL"/>
        </w:rPr>
        <w:t>.</w:t>
      </w:r>
    </w:p>
    <w:p w14:paraId="24126D32" w14:textId="77777777" w:rsidR="001D4A0A" w:rsidRPr="000767A7" w:rsidRDefault="001D4A0A" w:rsidP="000D6000">
      <w:pPr>
        <w:pStyle w:val="BodyText2"/>
        <w:spacing w:after="200" w:line="276" w:lineRule="auto"/>
        <w:contextualSpacing/>
        <w:rPr>
          <w:rFonts w:eastAsia="Calibri"/>
          <w:szCs w:val="24"/>
          <w:lang w:val="en-NZ"/>
        </w:rPr>
      </w:pPr>
      <w:r w:rsidRPr="000767A7">
        <w:rPr>
          <w:rFonts w:eastAsia="Calibri"/>
          <w:szCs w:val="24"/>
          <w:lang w:val="en-NZ"/>
        </w:rPr>
        <w:t>T</w:t>
      </w:r>
      <w:r w:rsidR="00E13437" w:rsidRPr="000767A7">
        <w:rPr>
          <w:rFonts w:eastAsia="Calibri"/>
          <w:szCs w:val="24"/>
          <w:lang w:val="en-NZ"/>
        </w:rPr>
        <w:t xml:space="preserve">o wrestle </w:t>
      </w:r>
      <w:r w:rsidR="00A37343" w:rsidRPr="000767A7">
        <w:rPr>
          <w:rFonts w:eastAsia="Calibri"/>
          <w:szCs w:val="24"/>
          <w:lang w:val="en-NZ"/>
        </w:rPr>
        <w:t xml:space="preserve">wisely </w:t>
      </w:r>
      <w:r w:rsidR="00E13437" w:rsidRPr="000767A7">
        <w:rPr>
          <w:rFonts w:eastAsia="Calibri"/>
          <w:szCs w:val="24"/>
          <w:lang w:val="en-NZ"/>
        </w:rPr>
        <w:t>with t</w:t>
      </w:r>
      <w:r w:rsidRPr="000767A7">
        <w:rPr>
          <w:rFonts w:eastAsia="Calibri"/>
          <w:szCs w:val="24"/>
          <w:lang w:val="en-NZ"/>
        </w:rPr>
        <w:t>he question of why slavery is not clearly condemned in Scripture</w:t>
      </w:r>
      <w:r w:rsidR="00E13437" w:rsidRPr="000767A7">
        <w:rPr>
          <w:rFonts w:eastAsia="Calibri"/>
          <w:szCs w:val="24"/>
          <w:lang w:val="en-NZ"/>
        </w:rPr>
        <w:t xml:space="preserve">, the following is </w:t>
      </w:r>
      <w:r w:rsidRPr="000767A7">
        <w:rPr>
          <w:rFonts w:eastAsia="Calibri"/>
          <w:szCs w:val="24"/>
          <w:lang w:val="en-NZ"/>
        </w:rPr>
        <w:t>require</w:t>
      </w:r>
      <w:r w:rsidR="00E13437" w:rsidRPr="000767A7">
        <w:rPr>
          <w:rFonts w:eastAsia="Calibri"/>
          <w:szCs w:val="24"/>
          <w:lang w:val="en-NZ"/>
        </w:rPr>
        <w:t>d</w:t>
      </w:r>
      <w:r w:rsidRPr="000767A7">
        <w:rPr>
          <w:rFonts w:eastAsia="Calibri"/>
          <w:szCs w:val="24"/>
          <w:lang w:val="en-NZ"/>
        </w:rPr>
        <w:t>:</w:t>
      </w:r>
    </w:p>
    <w:p w14:paraId="71F3D979" w14:textId="77777777" w:rsidR="001D4A0A" w:rsidRPr="000767A7" w:rsidRDefault="00937893" w:rsidP="000D6000">
      <w:pPr>
        <w:pStyle w:val="BodyText2"/>
        <w:numPr>
          <w:ilvl w:val="0"/>
          <w:numId w:val="27"/>
        </w:numPr>
        <w:spacing w:after="200" w:line="276" w:lineRule="auto"/>
        <w:contextualSpacing/>
        <w:rPr>
          <w:rFonts w:eastAsia="Calibri"/>
          <w:szCs w:val="24"/>
          <w:lang w:val="en-NZ"/>
        </w:rPr>
      </w:pPr>
      <w:r w:rsidRPr="000767A7">
        <w:rPr>
          <w:rFonts w:eastAsia="Calibri"/>
          <w:szCs w:val="24"/>
          <w:lang w:val="en-NZ"/>
        </w:rPr>
        <w:t>C</w:t>
      </w:r>
      <w:r w:rsidR="001D4A0A" w:rsidRPr="000767A7">
        <w:rPr>
          <w:rFonts w:eastAsia="Calibri"/>
          <w:szCs w:val="24"/>
          <w:lang w:val="en-NZ"/>
        </w:rPr>
        <w:t xml:space="preserve">areful study of the Scriptures. </w:t>
      </w:r>
    </w:p>
    <w:p w14:paraId="32EAEDA5" w14:textId="31E23D67" w:rsidR="001D4A0A" w:rsidRPr="000767A7" w:rsidRDefault="001D4A0A" w:rsidP="000D6000">
      <w:pPr>
        <w:pStyle w:val="BodyText2"/>
        <w:numPr>
          <w:ilvl w:val="0"/>
          <w:numId w:val="27"/>
        </w:numPr>
        <w:spacing w:after="200" w:line="276" w:lineRule="auto"/>
        <w:contextualSpacing/>
        <w:rPr>
          <w:rFonts w:eastAsia="Calibri"/>
          <w:szCs w:val="24"/>
          <w:lang w:val="en-NZ"/>
        </w:rPr>
      </w:pPr>
      <w:r w:rsidRPr="000767A7">
        <w:rPr>
          <w:rFonts w:eastAsia="Calibri"/>
          <w:szCs w:val="24"/>
          <w:lang w:val="en-NZ"/>
        </w:rPr>
        <w:t xml:space="preserve">A good understanding of the differences between slavery in Israel, as regulated by God’s law and race-based </w:t>
      </w:r>
      <w:r w:rsidR="004737F1" w:rsidRPr="000767A7">
        <w:rPr>
          <w:rFonts w:eastAsia="Calibri"/>
          <w:szCs w:val="24"/>
          <w:lang w:val="en-NZ"/>
        </w:rPr>
        <w:t>kidnapping, slave</w:t>
      </w:r>
      <w:r w:rsidR="00A37343" w:rsidRPr="000767A7">
        <w:rPr>
          <w:rFonts w:eastAsia="Calibri"/>
          <w:szCs w:val="24"/>
          <w:lang w:val="en-NZ"/>
        </w:rPr>
        <w:t xml:space="preserve"> trading </w:t>
      </w:r>
      <w:r w:rsidRPr="000767A7">
        <w:rPr>
          <w:rFonts w:eastAsia="Calibri"/>
          <w:szCs w:val="24"/>
          <w:lang w:val="en-NZ"/>
        </w:rPr>
        <w:t>and modern-day enslavement of vulnerable people</w:t>
      </w:r>
      <w:r w:rsidR="002C2BBC">
        <w:rPr>
          <w:rFonts w:eastAsia="Calibri"/>
          <w:szCs w:val="24"/>
          <w:lang w:val="en-NZ"/>
        </w:rPr>
        <w:t xml:space="preserve"> groups.</w:t>
      </w:r>
      <w:r w:rsidRPr="000767A7">
        <w:rPr>
          <w:rFonts w:eastAsia="Calibri"/>
          <w:szCs w:val="24"/>
          <w:lang w:val="en-NZ"/>
        </w:rPr>
        <w:t xml:space="preserve"> </w:t>
      </w:r>
    </w:p>
    <w:p w14:paraId="79ABA1FD" w14:textId="061F0BAC" w:rsidR="00937893" w:rsidRPr="000767A7" w:rsidRDefault="00937893" w:rsidP="000D6000">
      <w:pPr>
        <w:pStyle w:val="BodyText2"/>
        <w:numPr>
          <w:ilvl w:val="0"/>
          <w:numId w:val="27"/>
        </w:numPr>
        <w:spacing w:after="200" w:line="276" w:lineRule="auto"/>
        <w:contextualSpacing/>
        <w:rPr>
          <w:rFonts w:eastAsia="Calibri"/>
          <w:szCs w:val="24"/>
          <w:lang w:val="en-NZ"/>
        </w:rPr>
      </w:pPr>
      <w:r w:rsidRPr="000767A7">
        <w:rPr>
          <w:rFonts w:eastAsia="Calibri"/>
          <w:szCs w:val="24"/>
          <w:lang w:val="en-NZ"/>
        </w:rPr>
        <w:t>A recognition that when practiced according to Biblical law</w:t>
      </w:r>
      <w:r w:rsidR="002C2BBC">
        <w:rPr>
          <w:rFonts w:eastAsia="Calibri"/>
          <w:szCs w:val="24"/>
          <w:lang w:val="en-NZ"/>
        </w:rPr>
        <w:t xml:space="preserve"> in ancient times</w:t>
      </w:r>
      <w:r w:rsidRPr="000767A7">
        <w:rPr>
          <w:rFonts w:eastAsia="Calibri"/>
          <w:szCs w:val="24"/>
          <w:lang w:val="en-NZ"/>
        </w:rPr>
        <w:t>, slaves received care, protection and provision from their masters</w:t>
      </w:r>
      <w:r w:rsidR="00E13437" w:rsidRPr="000767A7">
        <w:rPr>
          <w:rFonts w:eastAsia="Calibri"/>
          <w:szCs w:val="24"/>
          <w:lang w:val="en-NZ"/>
        </w:rPr>
        <w:t>, often much more than free men and women did</w:t>
      </w:r>
      <w:r w:rsidRPr="000767A7">
        <w:rPr>
          <w:rFonts w:eastAsia="Calibri"/>
          <w:szCs w:val="24"/>
          <w:lang w:val="en-NZ"/>
        </w:rPr>
        <w:t>.</w:t>
      </w:r>
    </w:p>
    <w:p w14:paraId="487258F3" w14:textId="072F5ACE" w:rsidR="001D4A0A" w:rsidRPr="000767A7" w:rsidRDefault="001D4A0A" w:rsidP="000D6000">
      <w:pPr>
        <w:pStyle w:val="BodyText2"/>
        <w:numPr>
          <w:ilvl w:val="0"/>
          <w:numId w:val="27"/>
        </w:numPr>
        <w:spacing w:after="200" w:line="276" w:lineRule="auto"/>
        <w:rPr>
          <w:rFonts w:eastAsia="Calibri"/>
          <w:szCs w:val="24"/>
          <w:lang w:val="en-NZ"/>
        </w:rPr>
      </w:pPr>
      <w:r w:rsidRPr="000767A7">
        <w:rPr>
          <w:rFonts w:eastAsia="Calibri"/>
          <w:szCs w:val="24"/>
          <w:lang w:val="en-NZ"/>
        </w:rPr>
        <w:t xml:space="preserve">An acknowledgement that our own </w:t>
      </w:r>
      <w:r w:rsidR="002C2BBC">
        <w:rPr>
          <w:rFonts w:eastAsia="Calibri"/>
          <w:szCs w:val="24"/>
          <w:lang w:val="en-NZ"/>
        </w:rPr>
        <w:t>w</w:t>
      </w:r>
      <w:r w:rsidRPr="000767A7">
        <w:rPr>
          <w:rFonts w:eastAsia="Calibri"/>
          <w:szCs w:val="24"/>
          <w:lang w:val="en-NZ"/>
        </w:rPr>
        <w:t xml:space="preserve">estern welfare </w:t>
      </w:r>
      <w:r w:rsidR="00937893" w:rsidRPr="000767A7">
        <w:rPr>
          <w:rFonts w:eastAsia="Calibri"/>
          <w:szCs w:val="24"/>
          <w:lang w:val="en-NZ"/>
        </w:rPr>
        <w:t xml:space="preserve">state and our </w:t>
      </w:r>
      <w:r w:rsidR="00B534E3" w:rsidRPr="000767A7">
        <w:rPr>
          <w:rFonts w:eastAsia="Calibri"/>
          <w:szCs w:val="24"/>
          <w:lang w:val="en-NZ"/>
        </w:rPr>
        <w:t xml:space="preserve">civil </w:t>
      </w:r>
      <w:r w:rsidR="00937893" w:rsidRPr="000767A7">
        <w:rPr>
          <w:rFonts w:eastAsia="Calibri"/>
          <w:szCs w:val="24"/>
          <w:lang w:val="en-NZ"/>
        </w:rPr>
        <w:t>government’s approach to those who cannot support themselves financially is by no means a perfect system</w:t>
      </w:r>
      <w:r w:rsidR="00A92F03" w:rsidRPr="000767A7">
        <w:rPr>
          <w:rFonts w:eastAsia="Calibri"/>
          <w:szCs w:val="24"/>
          <w:lang w:val="en-NZ"/>
        </w:rPr>
        <w:t>.</w:t>
      </w:r>
    </w:p>
    <w:p w14:paraId="28D6141A" w14:textId="34AF4900" w:rsidR="009C50C4" w:rsidRPr="000767A7" w:rsidRDefault="00283782" w:rsidP="00C77288">
      <w:pPr>
        <w:pStyle w:val="BodyText2"/>
        <w:spacing w:after="200" w:line="276" w:lineRule="auto"/>
        <w:rPr>
          <w:rFonts w:eastAsia="Calibri"/>
          <w:szCs w:val="24"/>
          <w:lang w:val="en-NZ"/>
        </w:rPr>
      </w:pPr>
      <w:r w:rsidRPr="000767A7">
        <w:rPr>
          <w:rFonts w:eastAsia="Calibri"/>
          <w:szCs w:val="24"/>
          <w:lang w:val="en-NZ"/>
        </w:rPr>
        <w:t>Before we move onto the body of our text today, it</w:t>
      </w:r>
      <w:r w:rsidR="002C2BBC">
        <w:rPr>
          <w:rFonts w:eastAsia="Calibri"/>
          <w:szCs w:val="24"/>
          <w:lang w:val="en-NZ"/>
        </w:rPr>
        <w:t xml:space="preserve"> i</w:t>
      </w:r>
      <w:r w:rsidRPr="000767A7">
        <w:rPr>
          <w:rFonts w:eastAsia="Calibri"/>
          <w:szCs w:val="24"/>
          <w:lang w:val="en-NZ"/>
        </w:rPr>
        <w:t>s important to recognise the significance of the m</w:t>
      </w:r>
      <w:r w:rsidR="004C6801" w:rsidRPr="000767A7">
        <w:rPr>
          <w:rFonts w:eastAsia="Calibri"/>
          <w:szCs w:val="24"/>
          <w:lang w:val="en-NZ"/>
        </w:rPr>
        <w:t>etaphorical</w:t>
      </w:r>
      <w:r w:rsidRPr="000767A7">
        <w:rPr>
          <w:rFonts w:eastAsia="Calibri"/>
          <w:szCs w:val="24"/>
          <w:lang w:val="en-NZ"/>
        </w:rPr>
        <w:t xml:space="preserve"> or </w:t>
      </w:r>
      <w:r w:rsidR="004C6801" w:rsidRPr="000767A7">
        <w:rPr>
          <w:rFonts w:eastAsia="Calibri"/>
          <w:szCs w:val="24"/>
          <w:lang w:val="en-NZ"/>
        </w:rPr>
        <w:t xml:space="preserve">figurative </w:t>
      </w:r>
      <w:r w:rsidRPr="000767A7">
        <w:rPr>
          <w:rFonts w:eastAsia="Calibri"/>
          <w:szCs w:val="24"/>
          <w:lang w:val="en-NZ"/>
        </w:rPr>
        <w:t>image of slavery in the Bible.</w:t>
      </w:r>
      <w:r w:rsidR="000D6000" w:rsidRPr="000767A7">
        <w:rPr>
          <w:rFonts w:eastAsia="Calibri"/>
          <w:szCs w:val="24"/>
          <w:lang w:val="en-NZ"/>
        </w:rPr>
        <w:t xml:space="preserve"> </w:t>
      </w:r>
      <w:r w:rsidR="004C6801" w:rsidRPr="000767A7">
        <w:rPr>
          <w:rFonts w:eastAsia="Calibri"/>
          <w:szCs w:val="24"/>
          <w:lang w:val="en-NZ"/>
        </w:rPr>
        <w:t>Many of the O</w:t>
      </w:r>
      <w:r w:rsidR="005453C0" w:rsidRPr="000767A7">
        <w:rPr>
          <w:rFonts w:eastAsia="Calibri"/>
          <w:szCs w:val="24"/>
          <w:lang w:val="en-NZ"/>
        </w:rPr>
        <w:t xml:space="preserve">ld </w:t>
      </w:r>
      <w:r w:rsidR="004C6801" w:rsidRPr="000767A7">
        <w:rPr>
          <w:rFonts w:eastAsia="Calibri"/>
          <w:szCs w:val="24"/>
          <w:lang w:val="en-NZ"/>
        </w:rPr>
        <w:t>T</w:t>
      </w:r>
      <w:r w:rsidR="005453C0" w:rsidRPr="000767A7">
        <w:rPr>
          <w:rFonts w:eastAsia="Calibri"/>
          <w:szCs w:val="24"/>
          <w:lang w:val="en-NZ"/>
        </w:rPr>
        <w:t xml:space="preserve">estament </w:t>
      </w:r>
      <w:r w:rsidR="004C6801" w:rsidRPr="000767A7">
        <w:rPr>
          <w:rFonts w:eastAsia="Calibri"/>
          <w:szCs w:val="24"/>
          <w:lang w:val="en-NZ"/>
        </w:rPr>
        <w:t>‘</w:t>
      </w:r>
      <w:r w:rsidR="004737F1" w:rsidRPr="000767A7">
        <w:rPr>
          <w:rFonts w:eastAsia="Calibri"/>
          <w:szCs w:val="24"/>
          <w:lang w:val="en-NZ"/>
        </w:rPr>
        <w:t>heroes</w:t>
      </w:r>
      <w:r w:rsidR="004C6801" w:rsidRPr="000767A7">
        <w:rPr>
          <w:rFonts w:eastAsia="Calibri"/>
          <w:szCs w:val="24"/>
          <w:lang w:val="en-NZ"/>
        </w:rPr>
        <w:t xml:space="preserve"> of faith’ are called slaves/servants of God</w:t>
      </w:r>
      <w:r w:rsidR="005453C0" w:rsidRPr="000767A7">
        <w:rPr>
          <w:rFonts w:eastAsia="Calibri"/>
          <w:szCs w:val="24"/>
          <w:lang w:val="en-NZ"/>
        </w:rPr>
        <w:t>, for example Abraham, Isaac, Jacob, Moses, David, and the prophets</w:t>
      </w:r>
      <w:r w:rsidR="004C6801" w:rsidRPr="000767A7">
        <w:rPr>
          <w:rFonts w:eastAsia="Calibri"/>
          <w:szCs w:val="24"/>
          <w:lang w:val="en-NZ"/>
        </w:rPr>
        <w:t xml:space="preserve"> (Exo 32:13; Deut 34:5; 2 Sam 7:5; 2 Kings 21:10</w:t>
      </w:r>
      <w:r w:rsidR="005453C0" w:rsidRPr="000767A7">
        <w:rPr>
          <w:rFonts w:eastAsia="Calibri"/>
          <w:szCs w:val="24"/>
          <w:lang w:val="en-NZ"/>
        </w:rPr>
        <w:t>).</w:t>
      </w:r>
      <w:r w:rsidR="00725470" w:rsidRPr="000767A7">
        <w:rPr>
          <w:rFonts w:eastAsia="Calibri"/>
          <w:szCs w:val="24"/>
          <w:lang w:val="en-NZ"/>
        </w:rPr>
        <w:t xml:space="preserve"> </w:t>
      </w:r>
    </w:p>
    <w:p w14:paraId="2EE9752A" w14:textId="77777777" w:rsidR="00796C33" w:rsidRDefault="00C6793D" w:rsidP="00C77288">
      <w:pPr>
        <w:pStyle w:val="BodyText2"/>
        <w:spacing w:after="200" w:line="276" w:lineRule="auto"/>
        <w:rPr>
          <w:rFonts w:eastAsia="Calibri"/>
          <w:szCs w:val="24"/>
          <w:lang w:val="en-NZ"/>
        </w:rPr>
      </w:pPr>
      <w:r w:rsidRPr="000767A7">
        <w:rPr>
          <w:rFonts w:eastAsia="Calibri"/>
          <w:szCs w:val="24"/>
          <w:lang w:val="en-NZ"/>
        </w:rPr>
        <w:t xml:space="preserve">The </w:t>
      </w:r>
      <w:r w:rsidR="005453C0" w:rsidRPr="000767A7">
        <w:rPr>
          <w:rFonts w:eastAsia="Calibri"/>
          <w:szCs w:val="24"/>
          <w:lang w:val="en-NZ"/>
        </w:rPr>
        <w:t>‘</w:t>
      </w:r>
      <w:r w:rsidRPr="000767A7">
        <w:rPr>
          <w:rFonts w:eastAsia="Calibri"/>
          <w:szCs w:val="24"/>
          <w:lang w:val="en-NZ"/>
        </w:rPr>
        <w:t xml:space="preserve">servant </w:t>
      </w:r>
      <w:r w:rsidR="005453C0" w:rsidRPr="000767A7">
        <w:rPr>
          <w:rFonts w:eastAsia="Calibri"/>
          <w:szCs w:val="24"/>
          <w:lang w:val="en-NZ"/>
        </w:rPr>
        <w:t>s</w:t>
      </w:r>
      <w:r w:rsidRPr="000767A7">
        <w:rPr>
          <w:rFonts w:eastAsia="Calibri"/>
          <w:szCs w:val="24"/>
          <w:lang w:val="en-NZ"/>
        </w:rPr>
        <w:t>ongs</w:t>
      </w:r>
      <w:r w:rsidR="005453C0" w:rsidRPr="000767A7">
        <w:rPr>
          <w:rFonts w:eastAsia="Calibri"/>
          <w:szCs w:val="24"/>
          <w:lang w:val="en-NZ"/>
        </w:rPr>
        <w:t>’</w:t>
      </w:r>
      <w:r w:rsidRPr="000767A7">
        <w:rPr>
          <w:rFonts w:eastAsia="Calibri"/>
          <w:szCs w:val="24"/>
          <w:lang w:val="en-NZ"/>
        </w:rPr>
        <w:t xml:space="preserve"> in Isaiah portray the lowly human status of the promised Messiah (</w:t>
      </w:r>
      <w:r w:rsidR="005C29C9" w:rsidRPr="000767A7">
        <w:rPr>
          <w:rFonts w:eastAsia="Calibri"/>
          <w:szCs w:val="24"/>
          <w:lang w:val="en-NZ"/>
        </w:rPr>
        <w:t>Isaiah 42:1-4; 49:1-6; 50:4-9 and 52:13-53</w:t>
      </w:r>
      <w:r w:rsidR="002C7823" w:rsidRPr="000767A7">
        <w:rPr>
          <w:rFonts w:eastAsia="Calibri"/>
          <w:szCs w:val="24"/>
          <w:lang w:val="en-NZ"/>
        </w:rPr>
        <w:t>:</w:t>
      </w:r>
      <w:r w:rsidR="005C29C9" w:rsidRPr="000767A7">
        <w:rPr>
          <w:rFonts w:eastAsia="Calibri"/>
          <w:szCs w:val="24"/>
          <w:lang w:val="en-NZ"/>
        </w:rPr>
        <w:t>12</w:t>
      </w:r>
      <w:r w:rsidRPr="000767A7">
        <w:rPr>
          <w:rFonts w:eastAsia="Calibri"/>
          <w:szCs w:val="24"/>
          <w:lang w:val="en-NZ"/>
        </w:rPr>
        <w:t>)</w:t>
      </w:r>
      <w:r w:rsidR="005453C0" w:rsidRPr="000767A7">
        <w:rPr>
          <w:rFonts w:eastAsia="Calibri"/>
          <w:szCs w:val="24"/>
          <w:lang w:val="en-NZ"/>
        </w:rPr>
        <w:t>.</w:t>
      </w:r>
      <w:r w:rsidR="0013197C" w:rsidRPr="000767A7">
        <w:rPr>
          <w:rFonts w:eastAsia="Calibri"/>
          <w:szCs w:val="24"/>
          <w:lang w:val="en-NZ"/>
        </w:rPr>
        <w:t xml:space="preserve"> </w:t>
      </w:r>
      <w:r w:rsidR="00E824AD" w:rsidRPr="000767A7">
        <w:rPr>
          <w:szCs w:val="24"/>
          <w:lang w:val="en-NZ" w:eastAsia="en-NZ" w:bidi="he-IL"/>
        </w:rPr>
        <w:t>“</w:t>
      </w:r>
      <w:r w:rsidR="00E824AD" w:rsidRPr="000767A7">
        <w:rPr>
          <w:i/>
          <w:szCs w:val="24"/>
          <w:lang w:val="en-NZ" w:eastAsia="en-NZ" w:bidi="he-IL"/>
        </w:rPr>
        <w:t xml:space="preserve">He was despised and rejected by men; a man of </w:t>
      </w:r>
      <w:r w:rsidR="00E824AD" w:rsidRPr="000767A7">
        <w:rPr>
          <w:i/>
          <w:szCs w:val="24"/>
          <w:lang w:val="en-NZ" w:eastAsia="en-NZ" w:bidi="he-IL"/>
        </w:rPr>
        <w:lastRenderedPageBreak/>
        <w:t>sorrows, and acquainted with grief</w:t>
      </w:r>
      <w:r w:rsidR="00E824AD" w:rsidRPr="000767A7">
        <w:rPr>
          <w:szCs w:val="24"/>
          <w:lang w:val="en-NZ" w:eastAsia="en-NZ" w:bidi="he-IL"/>
        </w:rPr>
        <w:t>” (Isa 53:2)</w:t>
      </w:r>
      <w:r w:rsidR="009C50C4" w:rsidRPr="000767A7">
        <w:rPr>
          <w:szCs w:val="24"/>
          <w:lang w:val="en-NZ" w:eastAsia="en-NZ" w:bidi="he-IL"/>
        </w:rPr>
        <w:t xml:space="preserve">. </w:t>
      </w:r>
      <w:r w:rsidR="008F79B2" w:rsidRPr="000767A7">
        <w:rPr>
          <w:rFonts w:eastAsia="Calibri"/>
          <w:szCs w:val="24"/>
          <w:lang w:val="en-NZ"/>
        </w:rPr>
        <w:t>Jesus</w:t>
      </w:r>
      <w:r w:rsidR="00E824AD" w:rsidRPr="000767A7">
        <w:rPr>
          <w:rFonts w:eastAsia="Calibri"/>
          <w:szCs w:val="24"/>
          <w:lang w:val="en-NZ"/>
        </w:rPr>
        <w:t>, the Divine Son of God “</w:t>
      </w:r>
      <w:r w:rsidR="00E824AD" w:rsidRPr="000767A7">
        <w:rPr>
          <w:i/>
          <w:szCs w:val="24"/>
          <w:lang w:val="en-NZ" w:eastAsia="en-NZ" w:bidi="he-IL"/>
        </w:rPr>
        <w:t>made himself nothing, taking the form of a servant, being born in the likeness of men</w:t>
      </w:r>
      <w:r w:rsidR="00E824AD" w:rsidRPr="000767A7">
        <w:rPr>
          <w:szCs w:val="24"/>
          <w:lang w:val="en-NZ" w:eastAsia="en-NZ" w:bidi="he-IL"/>
        </w:rPr>
        <w:t>” (Phil 2:7).</w:t>
      </w:r>
      <w:r w:rsidR="009C50C4" w:rsidRPr="000767A7">
        <w:rPr>
          <w:szCs w:val="24"/>
          <w:lang w:val="en-NZ" w:eastAsia="en-NZ" w:bidi="he-IL"/>
        </w:rPr>
        <w:t xml:space="preserve"> </w:t>
      </w:r>
      <w:r w:rsidR="00E824AD" w:rsidRPr="000767A7">
        <w:rPr>
          <w:rFonts w:eastAsia="Calibri"/>
          <w:szCs w:val="24"/>
          <w:lang w:val="en-NZ"/>
        </w:rPr>
        <w:t xml:space="preserve">The word translated ‘servant’ here is the same one as in our text; ‘slave’. </w:t>
      </w:r>
      <w:bookmarkStart w:id="4" w:name="_Hlk47727595"/>
    </w:p>
    <w:p w14:paraId="7D0FA000" w14:textId="4D409A08" w:rsidR="00B534E3" w:rsidRPr="000767A7" w:rsidRDefault="00E824AD" w:rsidP="00C77288">
      <w:pPr>
        <w:pStyle w:val="BodyText2"/>
        <w:spacing w:after="200" w:line="276" w:lineRule="auto"/>
        <w:rPr>
          <w:rFonts w:eastAsia="Calibri"/>
          <w:szCs w:val="24"/>
          <w:lang w:val="en-NZ"/>
        </w:rPr>
      </w:pPr>
      <w:r w:rsidRPr="000767A7">
        <w:rPr>
          <w:rFonts w:eastAsia="Calibri"/>
          <w:szCs w:val="24"/>
          <w:lang w:val="en-NZ"/>
        </w:rPr>
        <w:t>Jesus willingly adopted the status of a slave, dramatically demonstrating his humility when He washed the feet of his disciples (John 13:4-</w:t>
      </w:r>
      <w:r w:rsidR="00783112" w:rsidRPr="000767A7">
        <w:rPr>
          <w:rFonts w:eastAsia="Calibri"/>
          <w:szCs w:val="24"/>
          <w:lang w:val="en-NZ"/>
        </w:rPr>
        <w:t>16</w:t>
      </w:r>
      <w:r w:rsidRPr="000767A7">
        <w:rPr>
          <w:rFonts w:eastAsia="Calibri"/>
          <w:szCs w:val="24"/>
          <w:lang w:val="en-NZ"/>
        </w:rPr>
        <w:t>)</w:t>
      </w:r>
      <w:r w:rsidR="00796C33">
        <w:rPr>
          <w:rFonts w:eastAsia="Calibri"/>
          <w:szCs w:val="24"/>
          <w:lang w:val="en-NZ"/>
        </w:rPr>
        <w:t>,</w:t>
      </w:r>
      <w:r w:rsidRPr="000767A7">
        <w:rPr>
          <w:rFonts w:eastAsia="Calibri"/>
          <w:szCs w:val="24"/>
          <w:lang w:val="en-NZ"/>
        </w:rPr>
        <w:t xml:space="preserve"> as a household slave would.</w:t>
      </w:r>
      <w:r w:rsidR="00A90B9F" w:rsidRPr="000767A7">
        <w:rPr>
          <w:rFonts w:eastAsia="Calibri"/>
          <w:szCs w:val="24"/>
          <w:lang w:val="en-NZ"/>
        </w:rPr>
        <w:t xml:space="preserve"> </w:t>
      </w:r>
      <w:r w:rsidRPr="000767A7">
        <w:rPr>
          <w:rFonts w:eastAsia="Calibri"/>
          <w:szCs w:val="24"/>
          <w:lang w:val="en-NZ"/>
        </w:rPr>
        <w:t xml:space="preserve">Christ taught His disciples to follow his example of servanthood, </w:t>
      </w:r>
      <w:bookmarkEnd w:id="4"/>
      <w:r w:rsidRPr="000767A7">
        <w:rPr>
          <w:rFonts w:eastAsia="Calibri"/>
          <w:szCs w:val="24"/>
          <w:lang w:val="en-NZ"/>
        </w:rPr>
        <w:t>or we could say ’voluntary slavery’</w:t>
      </w:r>
      <w:r w:rsidR="00783112" w:rsidRPr="000767A7">
        <w:rPr>
          <w:rFonts w:eastAsia="Calibri"/>
          <w:szCs w:val="24"/>
          <w:lang w:val="en-NZ"/>
        </w:rPr>
        <w:t xml:space="preserve">, speaking to us brothers and sisters, with these words: </w:t>
      </w:r>
      <w:r w:rsidR="00783112" w:rsidRPr="000767A7">
        <w:rPr>
          <w:i/>
          <w:szCs w:val="24"/>
          <w:lang w:val="en-NZ" w:eastAsia="en-NZ" w:bidi="he-IL"/>
        </w:rPr>
        <w:t>When you have done all that you were commanded, say, 'We are unworthy servants; we have only done what was our duty</w:t>
      </w:r>
      <w:r w:rsidR="00783112" w:rsidRPr="000767A7">
        <w:rPr>
          <w:szCs w:val="24"/>
          <w:lang w:val="en-NZ" w:eastAsia="en-NZ" w:bidi="he-IL"/>
        </w:rPr>
        <w:t>.'" (Luke 17:10).</w:t>
      </w:r>
      <w:r w:rsidR="00A90B9F" w:rsidRPr="000767A7">
        <w:rPr>
          <w:szCs w:val="24"/>
          <w:lang w:val="en-NZ" w:eastAsia="en-NZ" w:bidi="he-IL"/>
        </w:rPr>
        <w:t xml:space="preserve"> </w:t>
      </w:r>
      <w:r w:rsidR="00B534E3" w:rsidRPr="000767A7">
        <w:rPr>
          <w:bCs/>
          <w:szCs w:val="24"/>
          <w:lang w:val="en-NZ" w:eastAsia="en-NZ" w:bidi="he-IL"/>
        </w:rPr>
        <w:t>Again, the word ‘servants’ here is literally ‘slaves’.</w:t>
      </w:r>
    </w:p>
    <w:p w14:paraId="1ED93D45" w14:textId="10440C0C" w:rsidR="00783112" w:rsidRPr="000767A7" w:rsidRDefault="00B534E3" w:rsidP="00C77288">
      <w:pPr>
        <w:pStyle w:val="BodyText2"/>
        <w:spacing w:after="200" w:line="276" w:lineRule="auto"/>
        <w:rPr>
          <w:rFonts w:eastAsia="Calibri"/>
          <w:szCs w:val="24"/>
          <w:lang w:val="en-NZ"/>
        </w:rPr>
      </w:pPr>
      <w:r w:rsidRPr="000767A7">
        <w:rPr>
          <w:szCs w:val="24"/>
          <w:lang w:val="en-NZ" w:eastAsia="en-NZ" w:bidi="he-IL"/>
        </w:rPr>
        <w:t>As we heard earlier from Romans 6</w:t>
      </w:r>
      <w:r w:rsidRPr="000767A7">
        <w:rPr>
          <w:rFonts w:eastAsia="Calibri"/>
          <w:szCs w:val="24"/>
          <w:lang w:val="en-NZ"/>
        </w:rPr>
        <w:t>:15-23, slavery is the metaphor used to describe the bondage of Christians to righteousness rather than being slaves of sin.</w:t>
      </w:r>
      <w:r w:rsidR="00A90B9F" w:rsidRPr="000767A7">
        <w:rPr>
          <w:rFonts w:eastAsia="Calibri"/>
          <w:szCs w:val="24"/>
          <w:lang w:val="en-NZ"/>
        </w:rPr>
        <w:t xml:space="preserve"> </w:t>
      </w:r>
      <w:r w:rsidR="009B4B1E" w:rsidRPr="000767A7">
        <w:rPr>
          <w:szCs w:val="24"/>
          <w:lang w:val="en-NZ" w:eastAsia="en-NZ" w:bidi="he-IL"/>
        </w:rPr>
        <w:t>“</w:t>
      </w:r>
      <w:r w:rsidR="009B4B1E" w:rsidRPr="000767A7">
        <w:rPr>
          <w:i/>
          <w:szCs w:val="24"/>
          <w:lang w:val="en-NZ" w:eastAsia="en-NZ" w:bidi="he-IL"/>
        </w:rPr>
        <w:t>For the wages of sin is death, but the free gift of God is eternal life in Christ Jesus our Lord</w:t>
      </w:r>
      <w:r w:rsidR="009B4B1E" w:rsidRPr="000767A7">
        <w:rPr>
          <w:szCs w:val="24"/>
          <w:lang w:val="en-NZ" w:eastAsia="en-NZ" w:bidi="he-IL"/>
        </w:rPr>
        <w:t>” (Rom 6:23)</w:t>
      </w:r>
      <w:r w:rsidR="00A90B9F" w:rsidRPr="000767A7">
        <w:rPr>
          <w:szCs w:val="24"/>
          <w:lang w:val="en-NZ" w:eastAsia="en-NZ" w:bidi="he-IL"/>
        </w:rPr>
        <w:t xml:space="preserve">. </w:t>
      </w:r>
      <w:r w:rsidR="00783112" w:rsidRPr="000767A7">
        <w:rPr>
          <w:rFonts w:eastAsia="Calibri"/>
          <w:szCs w:val="24"/>
          <w:lang w:val="en-NZ"/>
        </w:rPr>
        <w:t>Now let’s look at Spirit-filled slaves at work.</w:t>
      </w:r>
    </w:p>
    <w:p w14:paraId="0F104E85" w14:textId="17508A79" w:rsidR="00EB3105" w:rsidRPr="000767A7" w:rsidRDefault="00600668" w:rsidP="00E40B5D">
      <w:pPr>
        <w:numPr>
          <w:ilvl w:val="0"/>
          <w:numId w:val="3"/>
        </w:numPr>
        <w:spacing w:after="200" w:line="276" w:lineRule="auto"/>
        <w:rPr>
          <w:rFonts w:eastAsia="Calibri"/>
          <w:b/>
          <w:sz w:val="24"/>
          <w:szCs w:val="24"/>
          <w:lang w:val="en-NZ"/>
        </w:rPr>
      </w:pPr>
      <w:r w:rsidRPr="000767A7">
        <w:rPr>
          <w:rFonts w:eastAsia="Calibri"/>
          <w:b/>
          <w:sz w:val="24"/>
          <w:szCs w:val="24"/>
          <w:lang w:val="en-NZ"/>
        </w:rPr>
        <w:t>Spirit-filled slaves at work</w:t>
      </w:r>
    </w:p>
    <w:p w14:paraId="2B3E9FD9" w14:textId="77777777" w:rsidR="00C875CF" w:rsidRPr="000767A7" w:rsidRDefault="00A769F3" w:rsidP="00C77288">
      <w:pPr>
        <w:spacing w:after="200" w:line="276" w:lineRule="auto"/>
        <w:rPr>
          <w:snapToGrid w:val="0"/>
          <w:sz w:val="24"/>
          <w:szCs w:val="24"/>
          <w:lang w:val="en-NZ"/>
        </w:rPr>
      </w:pPr>
      <w:r w:rsidRPr="000767A7">
        <w:rPr>
          <w:rFonts w:eastAsia="Calibri"/>
          <w:sz w:val="24"/>
          <w:szCs w:val="24"/>
          <w:lang w:val="en-NZ"/>
        </w:rPr>
        <w:t xml:space="preserve">We’ve spent a significant amount of time on the first word of our text ‘slaves’, giving some background to the many references to slavery in Scripture, but there is something </w:t>
      </w:r>
      <w:r w:rsidR="005453C0" w:rsidRPr="000767A7">
        <w:rPr>
          <w:rFonts w:eastAsia="Calibri"/>
          <w:sz w:val="24"/>
          <w:szCs w:val="24"/>
          <w:lang w:val="en-NZ"/>
        </w:rPr>
        <w:t xml:space="preserve">else which is </w:t>
      </w:r>
      <w:r w:rsidR="005453C0" w:rsidRPr="00796C33">
        <w:rPr>
          <w:rFonts w:eastAsia="Calibri"/>
          <w:sz w:val="24"/>
          <w:szCs w:val="24"/>
          <w:lang w:val="en-NZ"/>
        </w:rPr>
        <w:t xml:space="preserve">really </w:t>
      </w:r>
      <w:r w:rsidRPr="00796C33">
        <w:rPr>
          <w:rFonts w:eastAsia="Calibri"/>
          <w:sz w:val="24"/>
          <w:szCs w:val="24"/>
          <w:lang w:val="en-NZ"/>
        </w:rPr>
        <w:t>incredible</w:t>
      </w:r>
      <w:r w:rsidRPr="000767A7">
        <w:rPr>
          <w:rFonts w:eastAsia="Calibri"/>
          <w:sz w:val="24"/>
          <w:szCs w:val="24"/>
          <w:lang w:val="en-NZ"/>
        </w:rPr>
        <w:t xml:space="preserve"> about this word in the Apostle Paul’s letter to the Ephesian Christians.</w:t>
      </w:r>
      <w:r w:rsidR="005453C0" w:rsidRPr="000767A7">
        <w:rPr>
          <w:rFonts w:eastAsia="Calibri"/>
          <w:sz w:val="24"/>
          <w:szCs w:val="24"/>
          <w:lang w:val="en-NZ"/>
        </w:rPr>
        <w:t xml:space="preserve"> Can you spot it?</w:t>
      </w:r>
      <w:r w:rsidR="009E6293" w:rsidRPr="000767A7">
        <w:rPr>
          <w:rFonts w:eastAsia="Calibri"/>
          <w:sz w:val="24"/>
          <w:szCs w:val="24"/>
          <w:lang w:val="en-NZ"/>
        </w:rPr>
        <w:t xml:space="preserve"> </w:t>
      </w:r>
      <w:r w:rsidRPr="00796C33">
        <w:rPr>
          <w:rFonts w:eastAsia="Calibri"/>
          <w:sz w:val="24"/>
          <w:szCs w:val="24"/>
          <w:lang w:val="en-NZ"/>
        </w:rPr>
        <w:t xml:space="preserve">It is that </w:t>
      </w:r>
      <w:r w:rsidRPr="00796C33">
        <w:rPr>
          <w:sz w:val="24"/>
          <w:szCs w:val="24"/>
          <w:lang w:val="en-NZ"/>
        </w:rPr>
        <w:t>slaves should be addressed at all</w:t>
      </w:r>
      <w:r w:rsidR="00B636EA" w:rsidRPr="00796C33">
        <w:rPr>
          <w:sz w:val="24"/>
          <w:szCs w:val="24"/>
          <w:lang w:val="en-NZ"/>
        </w:rPr>
        <w:t>!</w:t>
      </w:r>
      <w:r w:rsidR="00B636EA" w:rsidRPr="000767A7">
        <w:rPr>
          <w:sz w:val="24"/>
          <w:szCs w:val="24"/>
          <w:lang w:val="en-NZ"/>
        </w:rPr>
        <w:t xml:space="preserve"> </w:t>
      </w:r>
      <w:r w:rsidRPr="000767A7">
        <w:rPr>
          <w:snapToGrid w:val="0"/>
          <w:sz w:val="24"/>
          <w:szCs w:val="24"/>
          <w:lang w:val="en-NZ"/>
        </w:rPr>
        <w:t>In the early New Testament church, many of the weak a</w:t>
      </w:r>
      <w:r w:rsidR="00081645" w:rsidRPr="000767A7">
        <w:rPr>
          <w:snapToGrid w:val="0"/>
          <w:sz w:val="24"/>
          <w:szCs w:val="24"/>
          <w:lang w:val="en-NZ"/>
        </w:rPr>
        <w:t>n</w:t>
      </w:r>
      <w:r w:rsidRPr="000767A7">
        <w:rPr>
          <w:snapToGrid w:val="0"/>
          <w:sz w:val="24"/>
          <w:szCs w:val="24"/>
          <w:lang w:val="en-NZ"/>
        </w:rPr>
        <w:t>d vulnerable in society responded to the gospel.</w:t>
      </w:r>
      <w:r w:rsidR="0043482B" w:rsidRPr="000767A7">
        <w:rPr>
          <w:snapToGrid w:val="0"/>
          <w:sz w:val="24"/>
          <w:szCs w:val="24"/>
          <w:lang w:val="en-NZ"/>
        </w:rPr>
        <w:t xml:space="preserve"> </w:t>
      </w:r>
    </w:p>
    <w:p w14:paraId="71FA88A0" w14:textId="04FBB2AA" w:rsidR="00493DC7" w:rsidRPr="000767A7" w:rsidRDefault="00B06717" w:rsidP="00C77288">
      <w:pPr>
        <w:spacing w:after="200" w:line="276" w:lineRule="auto"/>
        <w:rPr>
          <w:snapToGrid w:val="0"/>
          <w:sz w:val="24"/>
          <w:szCs w:val="24"/>
          <w:lang w:val="en-NZ"/>
        </w:rPr>
      </w:pPr>
      <w:r w:rsidRPr="000767A7">
        <w:rPr>
          <w:sz w:val="24"/>
          <w:szCs w:val="24"/>
          <w:lang w:val="en-NZ"/>
        </w:rPr>
        <w:t xml:space="preserve">The </w:t>
      </w:r>
      <w:r w:rsidR="00A769F3" w:rsidRPr="000767A7">
        <w:rPr>
          <w:sz w:val="24"/>
          <w:szCs w:val="24"/>
          <w:lang w:val="en-NZ"/>
        </w:rPr>
        <w:t>2</w:t>
      </w:r>
      <w:r w:rsidR="00A769F3" w:rsidRPr="000767A7">
        <w:rPr>
          <w:sz w:val="24"/>
          <w:szCs w:val="24"/>
          <w:vertAlign w:val="superscript"/>
          <w:lang w:val="en-NZ"/>
        </w:rPr>
        <w:t>nd</w:t>
      </w:r>
      <w:r w:rsidR="00A769F3" w:rsidRPr="000767A7">
        <w:rPr>
          <w:sz w:val="24"/>
          <w:szCs w:val="24"/>
          <w:lang w:val="en-NZ"/>
        </w:rPr>
        <w:t xml:space="preserve"> cent</w:t>
      </w:r>
      <w:r w:rsidRPr="000767A7">
        <w:rPr>
          <w:sz w:val="24"/>
          <w:szCs w:val="24"/>
          <w:lang w:val="en-NZ"/>
        </w:rPr>
        <w:t>ury</w:t>
      </w:r>
      <w:r w:rsidR="00A769F3" w:rsidRPr="000767A7">
        <w:rPr>
          <w:sz w:val="24"/>
          <w:szCs w:val="24"/>
          <w:lang w:val="en-NZ"/>
        </w:rPr>
        <w:t xml:space="preserve"> Greek philosopher</w:t>
      </w:r>
      <w:r w:rsidRPr="000767A7">
        <w:rPr>
          <w:sz w:val="24"/>
          <w:szCs w:val="24"/>
          <w:lang w:val="en-NZ"/>
        </w:rPr>
        <w:t xml:space="preserve"> Celsus</w:t>
      </w:r>
      <w:r w:rsidR="00A769F3" w:rsidRPr="000767A7">
        <w:rPr>
          <w:sz w:val="24"/>
          <w:szCs w:val="24"/>
          <w:lang w:val="en-NZ"/>
        </w:rPr>
        <w:t>, who opposed Christianity wrote that the faith was only for “</w:t>
      </w:r>
      <w:r w:rsidR="00A769F3" w:rsidRPr="000767A7">
        <w:rPr>
          <w:i/>
          <w:sz w:val="24"/>
          <w:szCs w:val="24"/>
          <w:lang w:val="en-NZ"/>
        </w:rPr>
        <w:t>foolish and low individuals…</w:t>
      </w:r>
      <w:r w:rsidR="00A769F3" w:rsidRPr="000767A7">
        <w:rPr>
          <w:b/>
          <w:i/>
          <w:sz w:val="24"/>
          <w:szCs w:val="24"/>
          <w:lang w:val="en-NZ"/>
        </w:rPr>
        <w:t>slaves</w:t>
      </w:r>
      <w:r w:rsidR="00A769F3" w:rsidRPr="000767A7">
        <w:rPr>
          <w:i/>
          <w:sz w:val="24"/>
          <w:szCs w:val="24"/>
          <w:lang w:val="en-NZ"/>
        </w:rPr>
        <w:t>, women, and little children</w:t>
      </w:r>
      <w:r w:rsidR="00A769F3" w:rsidRPr="000767A7">
        <w:rPr>
          <w:sz w:val="24"/>
          <w:szCs w:val="24"/>
          <w:lang w:val="en-NZ"/>
        </w:rPr>
        <w:t>”</w:t>
      </w:r>
      <w:r w:rsidR="00081645" w:rsidRPr="000767A7">
        <w:rPr>
          <w:sz w:val="24"/>
          <w:szCs w:val="24"/>
          <w:lang w:val="en-NZ"/>
        </w:rPr>
        <w:t>.</w:t>
      </w:r>
      <w:r w:rsidR="00C875CF" w:rsidRPr="000767A7">
        <w:rPr>
          <w:sz w:val="24"/>
          <w:szCs w:val="24"/>
          <w:lang w:val="en-NZ"/>
        </w:rPr>
        <w:t xml:space="preserve"> </w:t>
      </w:r>
      <w:r w:rsidR="00493DC7" w:rsidRPr="000767A7">
        <w:rPr>
          <w:snapToGrid w:val="0"/>
          <w:sz w:val="24"/>
          <w:szCs w:val="24"/>
          <w:lang w:val="en-NZ"/>
        </w:rPr>
        <w:t>You can see that this</w:t>
      </w:r>
      <w:r w:rsidR="00557C7B" w:rsidRPr="000767A7">
        <w:rPr>
          <w:snapToGrid w:val="0"/>
          <w:sz w:val="24"/>
          <w:szCs w:val="24"/>
          <w:lang w:val="en-NZ"/>
        </w:rPr>
        <w:t xml:space="preserve"> statement</w:t>
      </w:r>
      <w:r w:rsidR="00493DC7" w:rsidRPr="000767A7">
        <w:rPr>
          <w:snapToGrid w:val="0"/>
          <w:sz w:val="24"/>
          <w:szCs w:val="24"/>
          <w:lang w:val="en-NZ"/>
        </w:rPr>
        <w:t xml:space="preserve"> is </w:t>
      </w:r>
      <w:r w:rsidR="00493DC7" w:rsidRPr="000767A7">
        <w:rPr>
          <w:b/>
          <w:snapToGrid w:val="0"/>
          <w:sz w:val="24"/>
          <w:szCs w:val="24"/>
          <w:lang w:val="en-NZ"/>
        </w:rPr>
        <w:t>n</w:t>
      </w:r>
      <w:r w:rsidR="00A769F3" w:rsidRPr="000767A7">
        <w:rPr>
          <w:b/>
          <w:snapToGrid w:val="0"/>
          <w:sz w:val="24"/>
          <w:szCs w:val="24"/>
          <w:lang w:val="en-NZ"/>
        </w:rPr>
        <w:t>ot true</w:t>
      </w:r>
      <w:r w:rsidR="00493DC7" w:rsidRPr="000767A7">
        <w:rPr>
          <w:snapToGrid w:val="0"/>
          <w:sz w:val="24"/>
          <w:szCs w:val="24"/>
          <w:lang w:val="en-NZ"/>
        </w:rPr>
        <w:t xml:space="preserve"> from our text because both slaves and the masters of slaves are addressed.</w:t>
      </w:r>
      <w:r w:rsidR="00C875CF" w:rsidRPr="000767A7">
        <w:rPr>
          <w:snapToGrid w:val="0"/>
          <w:sz w:val="24"/>
          <w:szCs w:val="24"/>
          <w:lang w:val="en-NZ"/>
        </w:rPr>
        <w:t xml:space="preserve"> </w:t>
      </w:r>
      <w:r w:rsidR="00A769F3" w:rsidRPr="000767A7">
        <w:rPr>
          <w:sz w:val="24"/>
          <w:szCs w:val="24"/>
          <w:lang w:val="en-NZ"/>
        </w:rPr>
        <w:t>At least some in the congregation</w:t>
      </w:r>
      <w:r w:rsidR="00493DC7" w:rsidRPr="000767A7">
        <w:rPr>
          <w:sz w:val="24"/>
          <w:szCs w:val="24"/>
          <w:lang w:val="en-NZ"/>
        </w:rPr>
        <w:t>s</w:t>
      </w:r>
      <w:r w:rsidR="00A769F3" w:rsidRPr="000767A7">
        <w:rPr>
          <w:sz w:val="24"/>
          <w:szCs w:val="24"/>
          <w:lang w:val="en-NZ"/>
        </w:rPr>
        <w:t xml:space="preserve"> in </w:t>
      </w:r>
      <w:r w:rsidR="00493DC7" w:rsidRPr="000767A7">
        <w:rPr>
          <w:sz w:val="24"/>
          <w:szCs w:val="24"/>
          <w:lang w:val="en-NZ"/>
        </w:rPr>
        <w:t>the region of Ephesus</w:t>
      </w:r>
      <w:r w:rsidR="00A769F3" w:rsidRPr="000767A7">
        <w:rPr>
          <w:sz w:val="24"/>
          <w:szCs w:val="24"/>
          <w:lang w:val="en-NZ"/>
        </w:rPr>
        <w:t xml:space="preserve"> were wealthy</w:t>
      </w:r>
      <w:r w:rsidR="00B636EA" w:rsidRPr="000767A7">
        <w:rPr>
          <w:sz w:val="24"/>
          <w:szCs w:val="24"/>
          <w:lang w:val="en-NZ"/>
        </w:rPr>
        <w:t xml:space="preserve"> and influential</w:t>
      </w:r>
      <w:r w:rsidR="00A769F3" w:rsidRPr="000767A7">
        <w:rPr>
          <w:sz w:val="24"/>
          <w:szCs w:val="24"/>
          <w:lang w:val="en-NZ"/>
        </w:rPr>
        <w:t xml:space="preserve">, also some were slaves. </w:t>
      </w:r>
    </w:p>
    <w:p w14:paraId="4795D31B" w14:textId="77777777" w:rsidR="00796C33" w:rsidRDefault="00081645" w:rsidP="00C77288">
      <w:pPr>
        <w:spacing w:after="200" w:line="276" w:lineRule="auto"/>
        <w:rPr>
          <w:snapToGrid w:val="0"/>
          <w:sz w:val="24"/>
          <w:szCs w:val="24"/>
          <w:lang w:val="en-NZ"/>
        </w:rPr>
      </w:pPr>
      <w:r w:rsidRPr="000767A7">
        <w:rPr>
          <w:sz w:val="24"/>
          <w:szCs w:val="24"/>
          <w:lang w:val="en-NZ"/>
        </w:rPr>
        <w:t>Just as t</w:t>
      </w:r>
      <w:r w:rsidR="00A769F3" w:rsidRPr="000767A7">
        <w:rPr>
          <w:sz w:val="24"/>
          <w:szCs w:val="24"/>
          <w:lang w:val="en-NZ"/>
        </w:rPr>
        <w:t xml:space="preserve">here was a </w:t>
      </w:r>
      <w:r w:rsidR="00493DC7" w:rsidRPr="000767A7">
        <w:rPr>
          <w:sz w:val="24"/>
          <w:szCs w:val="24"/>
          <w:lang w:val="en-NZ"/>
        </w:rPr>
        <w:t xml:space="preserve">wide </w:t>
      </w:r>
      <w:r w:rsidR="00A769F3" w:rsidRPr="000767A7">
        <w:rPr>
          <w:sz w:val="24"/>
          <w:szCs w:val="24"/>
          <w:lang w:val="en-NZ"/>
        </w:rPr>
        <w:t>socio-economic range in the church</w:t>
      </w:r>
      <w:r w:rsidR="00493DC7" w:rsidRPr="000767A7">
        <w:rPr>
          <w:sz w:val="24"/>
          <w:szCs w:val="24"/>
          <w:lang w:val="en-NZ"/>
        </w:rPr>
        <w:t xml:space="preserve"> back then</w:t>
      </w:r>
      <w:r w:rsidR="00C875CF" w:rsidRPr="000767A7">
        <w:rPr>
          <w:sz w:val="24"/>
          <w:szCs w:val="24"/>
          <w:lang w:val="en-NZ"/>
        </w:rPr>
        <w:t>, s</w:t>
      </w:r>
      <w:r w:rsidRPr="000767A7">
        <w:rPr>
          <w:snapToGrid w:val="0"/>
          <w:sz w:val="24"/>
          <w:szCs w:val="24"/>
          <w:lang w:val="en-NZ"/>
        </w:rPr>
        <w:t>o likewise, t</w:t>
      </w:r>
      <w:r w:rsidR="00493DC7" w:rsidRPr="000767A7">
        <w:rPr>
          <w:snapToGrid w:val="0"/>
          <w:sz w:val="24"/>
          <w:szCs w:val="24"/>
          <w:lang w:val="en-NZ"/>
        </w:rPr>
        <w:t>oday in each local congregation there are also a variety of different workers represented, some with more favourable employment conditions than others, some with higher pay than others</w:t>
      </w:r>
      <w:r w:rsidRPr="000767A7">
        <w:rPr>
          <w:snapToGrid w:val="0"/>
          <w:sz w:val="24"/>
          <w:szCs w:val="24"/>
          <w:lang w:val="en-NZ"/>
        </w:rPr>
        <w:t xml:space="preserve">, some whose work environment is harmonious and pleasant and others whose employment situation is difficult and </w:t>
      </w:r>
      <w:r w:rsidR="00821246" w:rsidRPr="000767A7">
        <w:rPr>
          <w:snapToGrid w:val="0"/>
          <w:sz w:val="24"/>
          <w:szCs w:val="24"/>
          <w:lang w:val="en-NZ"/>
        </w:rPr>
        <w:t>troublesome</w:t>
      </w:r>
      <w:r w:rsidRPr="000767A7">
        <w:rPr>
          <w:snapToGrid w:val="0"/>
          <w:sz w:val="24"/>
          <w:szCs w:val="24"/>
          <w:lang w:val="en-NZ"/>
        </w:rPr>
        <w:t>.</w:t>
      </w:r>
      <w:r w:rsidR="00CA6C9C" w:rsidRPr="000767A7">
        <w:rPr>
          <w:snapToGrid w:val="0"/>
          <w:sz w:val="24"/>
          <w:szCs w:val="24"/>
          <w:lang w:val="en-NZ"/>
        </w:rPr>
        <w:t xml:space="preserve"> </w:t>
      </w:r>
      <w:r w:rsidR="00493DC7" w:rsidRPr="000767A7">
        <w:rPr>
          <w:snapToGrid w:val="0"/>
          <w:sz w:val="24"/>
          <w:szCs w:val="24"/>
          <w:lang w:val="en-NZ"/>
        </w:rPr>
        <w:t xml:space="preserve">Our text covers the whole spectrum of workers: from those who are most vulnerable to those with the greatest potential control over others. </w:t>
      </w:r>
    </w:p>
    <w:p w14:paraId="437C446E" w14:textId="66E287E4" w:rsidR="00635666" w:rsidRPr="000767A7" w:rsidRDefault="00081645" w:rsidP="00C77288">
      <w:pPr>
        <w:spacing w:after="200" w:line="276" w:lineRule="auto"/>
        <w:rPr>
          <w:snapToGrid w:val="0"/>
          <w:sz w:val="24"/>
          <w:szCs w:val="24"/>
          <w:lang w:val="en-NZ"/>
        </w:rPr>
      </w:pPr>
      <w:r w:rsidRPr="000767A7">
        <w:rPr>
          <w:snapToGrid w:val="0"/>
          <w:sz w:val="24"/>
          <w:szCs w:val="24"/>
          <w:lang w:val="en-NZ"/>
        </w:rPr>
        <w:t xml:space="preserve">Brothers and </w:t>
      </w:r>
      <w:r w:rsidR="00DD1D35" w:rsidRPr="000767A7">
        <w:rPr>
          <w:snapToGrid w:val="0"/>
          <w:sz w:val="24"/>
          <w:szCs w:val="24"/>
          <w:lang w:val="en-NZ"/>
        </w:rPr>
        <w:t>sisters,</w:t>
      </w:r>
      <w:r w:rsidRPr="000767A7">
        <w:rPr>
          <w:snapToGrid w:val="0"/>
          <w:sz w:val="24"/>
          <w:szCs w:val="24"/>
          <w:lang w:val="en-NZ"/>
        </w:rPr>
        <w:t xml:space="preserve"> we are all included in </w:t>
      </w:r>
      <w:r w:rsidR="00493DC7" w:rsidRPr="000767A7">
        <w:rPr>
          <w:snapToGrid w:val="0"/>
          <w:sz w:val="24"/>
          <w:szCs w:val="24"/>
          <w:lang w:val="en-NZ"/>
        </w:rPr>
        <w:t>the application of this text to our workplaces</w:t>
      </w:r>
      <w:r w:rsidRPr="000767A7">
        <w:rPr>
          <w:snapToGrid w:val="0"/>
          <w:sz w:val="24"/>
          <w:szCs w:val="24"/>
          <w:lang w:val="en-NZ"/>
        </w:rPr>
        <w:t xml:space="preserve"> both outside and inside our homes</w:t>
      </w:r>
      <w:r w:rsidR="00493DC7" w:rsidRPr="000767A7">
        <w:rPr>
          <w:snapToGrid w:val="0"/>
          <w:sz w:val="24"/>
          <w:szCs w:val="24"/>
          <w:lang w:val="en-NZ"/>
        </w:rPr>
        <w:t xml:space="preserve"> </w:t>
      </w:r>
      <w:r w:rsidR="00DD1D35" w:rsidRPr="000767A7">
        <w:rPr>
          <w:snapToGrid w:val="0"/>
          <w:sz w:val="24"/>
          <w:szCs w:val="24"/>
          <w:lang w:val="en-NZ"/>
        </w:rPr>
        <w:t>today. Whether</w:t>
      </w:r>
      <w:r w:rsidR="00A769F3" w:rsidRPr="000767A7">
        <w:rPr>
          <w:snapToGrid w:val="0"/>
          <w:sz w:val="24"/>
          <w:szCs w:val="24"/>
          <w:lang w:val="en-NZ"/>
        </w:rPr>
        <w:t xml:space="preserve"> </w:t>
      </w:r>
      <w:r w:rsidR="00A9591D" w:rsidRPr="000767A7">
        <w:rPr>
          <w:snapToGrid w:val="0"/>
          <w:sz w:val="24"/>
          <w:szCs w:val="24"/>
          <w:lang w:val="en-NZ"/>
        </w:rPr>
        <w:t>we</w:t>
      </w:r>
      <w:r w:rsidR="00A769F3" w:rsidRPr="000767A7">
        <w:rPr>
          <w:snapToGrid w:val="0"/>
          <w:sz w:val="24"/>
          <w:szCs w:val="24"/>
          <w:lang w:val="en-NZ"/>
        </w:rPr>
        <w:t xml:space="preserve"> are </w:t>
      </w:r>
      <w:r w:rsidR="00314AED" w:rsidRPr="000767A7">
        <w:rPr>
          <w:snapToGrid w:val="0"/>
          <w:sz w:val="24"/>
          <w:szCs w:val="24"/>
          <w:lang w:val="en-NZ"/>
        </w:rPr>
        <w:t xml:space="preserve">factory </w:t>
      </w:r>
      <w:r w:rsidR="00A769F3" w:rsidRPr="000767A7">
        <w:rPr>
          <w:snapToGrid w:val="0"/>
          <w:sz w:val="24"/>
          <w:szCs w:val="24"/>
          <w:lang w:val="en-NZ"/>
        </w:rPr>
        <w:t xml:space="preserve">workers, </w:t>
      </w:r>
      <w:r w:rsidRPr="000767A7">
        <w:rPr>
          <w:snapToGrid w:val="0"/>
          <w:sz w:val="24"/>
          <w:szCs w:val="24"/>
          <w:lang w:val="en-NZ"/>
        </w:rPr>
        <w:t xml:space="preserve">Chief </w:t>
      </w:r>
      <w:r w:rsidR="00A769F3" w:rsidRPr="000767A7">
        <w:rPr>
          <w:snapToGrid w:val="0"/>
          <w:sz w:val="24"/>
          <w:szCs w:val="24"/>
          <w:lang w:val="en-NZ"/>
        </w:rPr>
        <w:t>E</w:t>
      </w:r>
      <w:r w:rsidRPr="000767A7">
        <w:rPr>
          <w:snapToGrid w:val="0"/>
          <w:sz w:val="24"/>
          <w:szCs w:val="24"/>
          <w:lang w:val="en-NZ"/>
        </w:rPr>
        <w:t xml:space="preserve">xecutive </w:t>
      </w:r>
      <w:r w:rsidR="00A769F3" w:rsidRPr="000767A7">
        <w:rPr>
          <w:snapToGrid w:val="0"/>
          <w:sz w:val="24"/>
          <w:szCs w:val="24"/>
          <w:lang w:val="en-NZ"/>
        </w:rPr>
        <w:t>O</w:t>
      </w:r>
      <w:r w:rsidRPr="000767A7">
        <w:rPr>
          <w:snapToGrid w:val="0"/>
          <w:sz w:val="24"/>
          <w:szCs w:val="24"/>
          <w:lang w:val="en-NZ"/>
        </w:rPr>
        <w:t>fficer</w:t>
      </w:r>
      <w:r w:rsidR="00A769F3" w:rsidRPr="000767A7">
        <w:rPr>
          <w:snapToGrid w:val="0"/>
          <w:sz w:val="24"/>
          <w:szCs w:val="24"/>
          <w:lang w:val="en-NZ"/>
        </w:rPr>
        <w:t>s of multi-national companies, keepers at home, elderly couples caring for one another, students at school</w:t>
      </w:r>
      <w:r w:rsidRPr="000767A7">
        <w:rPr>
          <w:snapToGrid w:val="0"/>
          <w:sz w:val="24"/>
          <w:szCs w:val="24"/>
          <w:lang w:val="en-NZ"/>
        </w:rPr>
        <w:t>, P</w:t>
      </w:r>
      <w:r w:rsidR="00A769F3" w:rsidRPr="000767A7">
        <w:rPr>
          <w:snapToGrid w:val="0"/>
          <w:sz w:val="24"/>
          <w:szCs w:val="24"/>
          <w:lang w:val="en-NZ"/>
        </w:rPr>
        <w:t>olytech,</w:t>
      </w:r>
      <w:r w:rsidRPr="000767A7">
        <w:rPr>
          <w:snapToGrid w:val="0"/>
          <w:sz w:val="24"/>
          <w:szCs w:val="24"/>
          <w:lang w:val="en-NZ"/>
        </w:rPr>
        <w:t xml:space="preserve"> or Uni</w:t>
      </w:r>
      <w:r w:rsidR="00796C33">
        <w:rPr>
          <w:snapToGrid w:val="0"/>
          <w:sz w:val="24"/>
          <w:szCs w:val="24"/>
          <w:lang w:val="en-NZ"/>
        </w:rPr>
        <w:t>versity</w:t>
      </w:r>
      <w:r w:rsidRPr="000767A7">
        <w:rPr>
          <w:snapToGrid w:val="0"/>
          <w:sz w:val="24"/>
          <w:szCs w:val="24"/>
          <w:lang w:val="en-NZ"/>
        </w:rPr>
        <w:t xml:space="preserve">, </w:t>
      </w:r>
      <w:r w:rsidR="00821246" w:rsidRPr="000767A7">
        <w:rPr>
          <w:snapToGrid w:val="0"/>
          <w:sz w:val="24"/>
          <w:szCs w:val="24"/>
          <w:lang w:val="en-NZ"/>
        </w:rPr>
        <w:t>learning</w:t>
      </w:r>
      <w:r w:rsidRPr="000767A7">
        <w:rPr>
          <w:snapToGrid w:val="0"/>
          <w:sz w:val="24"/>
          <w:szCs w:val="24"/>
          <w:lang w:val="en-NZ"/>
        </w:rPr>
        <w:t xml:space="preserve"> in</w:t>
      </w:r>
      <w:r w:rsidR="00821246" w:rsidRPr="000767A7">
        <w:rPr>
          <w:snapToGrid w:val="0"/>
          <w:sz w:val="24"/>
          <w:szCs w:val="24"/>
          <w:lang w:val="en-NZ"/>
        </w:rPr>
        <w:t xml:space="preserve"> an</w:t>
      </w:r>
      <w:r w:rsidRPr="000767A7">
        <w:rPr>
          <w:snapToGrid w:val="0"/>
          <w:sz w:val="24"/>
          <w:szCs w:val="24"/>
          <w:lang w:val="en-NZ"/>
        </w:rPr>
        <w:t xml:space="preserve"> a</w:t>
      </w:r>
      <w:r w:rsidR="00A769F3" w:rsidRPr="000767A7">
        <w:rPr>
          <w:snapToGrid w:val="0"/>
          <w:sz w:val="24"/>
          <w:szCs w:val="24"/>
          <w:lang w:val="en-NZ"/>
        </w:rPr>
        <w:t xml:space="preserve">pprenticeship, </w:t>
      </w:r>
      <w:r w:rsidRPr="000767A7">
        <w:rPr>
          <w:snapToGrid w:val="0"/>
          <w:sz w:val="24"/>
          <w:szCs w:val="24"/>
          <w:lang w:val="en-NZ"/>
        </w:rPr>
        <w:t xml:space="preserve">or have </w:t>
      </w:r>
      <w:r w:rsidR="00796C33">
        <w:rPr>
          <w:snapToGrid w:val="0"/>
          <w:sz w:val="24"/>
          <w:szCs w:val="24"/>
          <w:lang w:val="en-NZ"/>
        </w:rPr>
        <w:t>our</w:t>
      </w:r>
      <w:r w:rsidRPr="000767A7">
        <w:rPr>
          <w:snapToGrid w:val="0"/>
          <w:sz w:val="24"/>
          <w:szCs w:val="24"/>
          <w:lang w:val="en-NZ"/>
        </w:rPr>
        <w:t xml:space="preserve"> names on a </w:t>
      </w:r>
      <w:r w:rsidR="002659B5" w:rsidRPr="000767A7">
        <w:rPr>
          <w:snapToGrid w:val="0"/>
          <w:sz w:val="24"/>
          <w:szCs w:val="24"/>
          <w:lang w:val="en-NZ"/>
        </w:rPr>
        <w:t>‘</w:t>
      </w:r>
      <w:r w:rsidRPr="000767A7">
        <w:rPr>
          <w:snapToGrid w:val="0"/>
          <w:sz w:val="24"/>
          <w:szCs w:val="24"/>
          <w:lang w:val="en-NZ"/>
        </w:rPr>
        <w:t>chore chart</w:t>
      </w:r>
      <w:r w:rsidR="002659B5" w:rsidRPr="000767A7">
        <w:rPr>
          <w:snapToGrid w:val="0"/>
          <w:sz w:val="24"/>
          <w:szCs w:val="24"/>
          <w:lang w:val="en-NZ"/>
        </w:rPr>
        <w:t>’</w:t>
      </w:r>
      <w:r w:rsidRPr="000767A7">
        <w:rPr>
          <w:snapToGrid w:val="0"/>
          <w:sz w:val="24"/>
          <w:szCs w:val="24"/>
          <w:lang w:val="en-NZ"/>
        </w:rPr>
        <w:t xml:space="preserve"> at home</w:t>
      </w:r>
      <w:r w:rsidR="002659B5" w:rsidRPr="000767A7">
        <w:rPr>
          <w:snapToGrid w:val="0"/>
          <w:sz w:val="24"/>
          <w:szCs w:val="24"/>
          <w:lang w:val="en-NZ"/>
        </w:rPr>
        <w:t>.</w:t>
      </w:r>
      <w:r w:rsidR="00635666" w:rsidRPr="000767A7">
        <w:rPr>
          <w:snapToGrid w:val="0"/>
          <w:sz w:val="24"/>
          <w:szCs w:val="24"/>
          <w:lang w:val="en-NZ"/>
        </w:rPr>
        <w:t xml:space="preserve"> </w:t>
      </w:r>
      <w:r w:rsidR="00A769F3" w:rsidRPr="000767A7">
        <w:rPr>
          <w:snapToGrid w:val="0"/>
          <w:sz w:val="24"/>
          <w:szCs w:val="24"/>
          <w:lang w:val="en-NZ"/>
        </w:rPr>
        <w:t xml:space="preserve">Whatever your occupation </w:t>
      </w:r>
      <w:r w:rsidR="00A9591D" w:rsidRPr="000767A7">
        <w:rPr>
          <w:snapToGrid w:val="0"/>
          <w:sz w:val="24"/>
          <w:szCs w:val="24"/>
          <w:lang w:val="en-NZ"/>
        </w:rPr>
        <w:t xml:space="preserve">brothers and sisters, </w:t>
      </w:r>
      <w:r w:rsidR="00A769F3" w:rsidRPr="000767A7">
        <w:rPr>
          <w:snapToGrid w:val="0"/>
          <w:sz w:val="24"/>
          <w:szCs w:val="24"/>
          <w:lang w:val="en-NZ"/>
        </w:rPr>
        <w:t>all our work has value because in that work we are “</w:t>
      </w:r>
      <w:r w:rsidR="00A769F3" w:rsidRPr="000767A7">
        <w:rPr>
          <w:i/>
          <w:snapToGrid w:val="0"/>
          <w:sz w:val="24"/>
          <w:szCs w:val="24"/>
          <w:lang w:val="en-NZ"/>
        </w:rPr>
        <w:t>serv</w:t>
      </w:r>
      <w:r w:rsidR="002659B5" w:rsidRPr="000767A7">
        <w:rPr>
          <w:i/>
          <w:snapToGrid w:val="0"/>
          <w:sz w:val="24"/>
          <w:szCs w:val="24"/>
          <w:lang w:val="en-NZ"/>
        </w:rPr>
        <w:t>ants of</w:t>
      </w:r>
      <w:r w:rsidR="00A769F3" w:rsidRPr="000767A7">
        <w:rPr>
          <w:i/>
          <w:snapToGrid w:val="0"/>
          <w:sz w:val="24"/>
          <w:szCs w:val="24"/>
          <w:lang w:val="en-NZ"/>
        </w:rPr>
        <w:t xml:space="preserve"> Christ</w:t>
      </w:r>
      <w:r w:rsidR="002659B5" w:rsidRPr="000767A7">
        <w:rPr>
          <w:i/>
          <w:snapToGrid w:val="0"/>
          <w:sz w:val="24"/>
          <w:szCs w:val="24"/>
          <w:lang w:val="en-NZ"/>
        </w:rPr>
        <w:t>, doing the will of God</w:t>
      </w:r>
      <w:r w:rsidR="00A769F3" w:rsidRPr="000767A7">
        <w:rPr>
          <w:snapToGrid w:val="0"/>
          <w:sz w:val="24"/>
          <w:szCs w:val="24"/>
          <w:lang w:val="en-NZ"/>
        </w:rPr>
        <w:t>”</w:t>
      </w:r>
      <w:r w:rsidR="002659B5" w:rsidRPr="000767A7">
        <w:rPr>
          <w:snapToGrid w:val="0"/>
          <w:sz w:val="24"/>
          <w:szCs w:val="24"/>
          <w:lang w:val="en-NZ"/>
        </w:rPr>
        <w:t xml:space="preserve"> (v6). Again the word ‘servants’ is the word ‘</w:t>
      </w:r>
      <w:r w:rsidR="00B215E7" w:rsidRPr="000767A7">
        <w:rPr>
          <w:snapToGrid w:val="0"/>
          <w:sz w:val="24"/>
          <w:szCs w:val="24"/>
          <w:lang w:val="en-NZ"/>
        </w:rPr>
        <w:t>slaves’</w:t>
      </w:r>
      <w:r w:rsidR="002659B5" w:rsidRPr="000767A7">
        <w:rPr>
          <w:snapToGrid w:val="0"/>
          <w:sz w:val="24"/>
          <w:szCs w:val="24"/>
          <w:lang w:val="en-NZ"/>
        </w:rPr>
        <w:t>.</w:t>
      </w:r>
      <w:r w:rsidR="00CA6C9C" w:rsidRPr="000767A7">
        <w:rPr>
          <w:snapToGrid w:val="0"/>
          <w:sz w:val="24"/>
          <w:szCs w:val="24"/>
          <w:lang w:val="en-NZ"/>
        </w:rPr>
        <w:t xml:space="preserve"> </w:t>
      </w:r>
    </w:p>
    <w:p w14:paraId="5E817F54" w14:textId="1B86B3D8" w:rsidR="001B26D3" w:rsidRPr="000767A7" w:rsidRDefault="002659B5" w:rsidP="00C77288">
      <w:pPr>
        <w:spacing w:after="200" w:line="276" w:lineRule="auto"/>
        <w:rPr>
          <w:snapToGrid w:val="0"/>
          <w:sz w:val="24"/>
          <w:szCs w:val="24"/>
          <w:lang w:val="en-NZ"/>
        </w:rPr>
      </w:pPr>
      <w:r w:rsidRPr="000767A7">
        <w:rPr>
          <w:sz w:val="24"/>
          <w:szCs w:val="24"/>
          <w:lang w:val="en-NZ"/>
        </w:rPr>
        <w:t xml:space="preserve">Paul writes: </w:t>
      </w:r>
      <w:r w:rsidRPr="000767A7">
        <w:rPr>
          <w:i/>
          <w:sz w:val="24"/>
          <w:szCs w:val="24"/>
          <w:lang w:val="en-NZ" w:bidi="he-IL"/>
        </w:rPr>
        <w:t>“Slaves, obey your earthly masters</w:t>
      </w:r>
      <w:r w:rsidRPr="000767A7">
        <w:rPr>
          <w:i/>
          <w:sz w:val="24"/>
          <w:szCs w:val="24"/>
          <w:vertAlign w:val="superscript"/>
          <w:lang w:val="en-NZ" w:bidi="he-IL"/>
        </w:rPr>
        <w:t xml:space="preserve"> </w:t>
      </w:r>
      <w:r w:rsidRPr="000767A7">
        <w:rPr>
          <w:i/>
          <w:sz w:val="24"/>
          <w:szCs w:val="24"/>
          <w:lang w:val="en-NZ" w:bidi="he-IL"/>
        </w:rPr>
        <w:t>with fear and trembling, with a sincere heart, as you would Christ,  not by the way of eye-service, as people-pleasers, but as servants</w:t>
      </w:r>
      <w:r w:rsidRPr="000767A7">
        <w:rPr>
          <w:i/>
          <w:sz w:val="24"/>
          <w:szCs w:val="24"/>
          <w:vertAlign w:val="superscript"/>
          <w:lang w:val="en-NZ" w:bidi="he-IL"/>
        </w:rPr>
        <w:t xml:space="preserve"> </w:t>
      </w:r>
      <w:r w:rsidRPr="000767A7">
        <w:rPr>
          <w:i/>
          <w:sz w:val="24"/>
          <w:szCs w:val="24"/>
          <w:lang w:val="en-NZ" w:bidi="he-IL"/>
        </w:rPr>
        <w:t xml:space="preserve">of Christ, doing the will of God from the heart, rendering service with a good will as to the Lord and not to man, knowing that whatever good anyone does, this he will receive back from the </w:t>
      </w:r>
      <w:r w:rsidRPr="000767A7">
        <w:rPr>
          <w:i/>
          <w:sz w:val="24"/>
          <w:szCs w:val="24"/>
          <w:lang w:val="en-NZ" w:bidi="he-IL"/>
        </w:rPr>
        <w:lastRenderedPageBreak/>
        <w:t>Lord, whether he is a slave or free</w:t>
      </w:r>
      <w:r w:rsidR="00154E18">
        <w:rPr>
          <w:i/>
          <w:sz w:val="24"/>
          <w:szCs w:val="24"/>
          <w:lang w:val="en-NZ" w:bidi="he-IL"/>
        </w:rPr>
        <w:t>”</w:t>
      </w:r>
      <w:r w:rsidR="00635666" w:rsidRPr="000767A7">
        <w:rPr>
          <w:i/>
          <w:sz w:val="24"/>
          <w:szCs w:val="24"/>
          <w:lang w:val="en-NZ" w:bidi="he-IL"/>
        </w:rPr>
        <w:t xml:space="preserve">. </w:t>
      </w:r>
      <w:r w:rsidR="001B26D3" w:rsidRPr="000767A7">
        <w:rPr>
          <w:sz w:val="24"/>
          <w:szCs w:val="24"/>
          <w:lang w:val="en-NZ"/>
        </w:rPr>
        <w:t>The workplace of every believer is radically changed by the revelation of God in Christ.</w:t>
      </w:r>
      <w:r w:rsidR="00635666" w:rsidRPr="000767A7">
        <w:rPr>
          <w:sz w:val="24"/>
          <w:szCs w:val="24"/>
          <w:lang w:val="en-NZ"/>
        </w:rPr>
        <w:t xml:space="preserve"> </w:t>
      </w:r>
      <w:r w:rsidR="001B26D3" w:rsidRPr="000767A7">
        <w:rPr>
          <w:snapToGrid w:val="0"/>
          <w:sz w:val="24"/>
          <w:szCs w:val="24"/>
          <w:lang w:val="en-NZ"/>
        </w:rPr>
        <w:t xml:space="preserve">All Christians serve the same Divine Employer, we just have different </w:t>
      </w:r>
      <w:r w:rsidR="00376BE6" w:rsidRPr="000767A7">
        <w:rPr>
          <w:snapToGrid w:val="0"/>
          <w:sz w:val="24"/>
          <w:szCs w:val="24"/>
          <w:lang w:val="en-NZ"/>
        </w:rPr>
        <w:t>roles and tasks</w:t>
      </w:r>
      <w:r w:rsidR="001B26D3" w:rsidRPr="000767A7">
        <w:rPr>
          <w:snapToGrid w:val="0"/>
          <w:sz w:val="24"/>
          <w:szCs w:val="24"/>
          <w:lang w:val="en-NZ"/>
        </w:rPr>
        <w:t>.</w:t>
      </w:r>
      <w:r w:rsidR="00635666" w:rsidRPr="000767A7">
        <w:rPr>
          <w:snapToGrid w:val="0"/>
          <w:sz w:val="24"/>
          <w:szCs w:val="24"/>
          <w:lang w:val="en-NZ"/>
        </w:rPr>
        <w:t xml:space="preserve"> </w:t>
      </w:r>
      <w:r w:rsidR="001B26D3" w:rsidRPr="000767A7">
        <w:rPr>
          <w:snapToGrid w:val="0"/>
          <w:sz w:val="24"/>
          <w:szCs w:val="24"/>
          <w:lang w:val="en-NZ"/>
        </w:rPr>
        <w:t>All of us</w:t>
      </w:r>
      <w:r w:rsidR="00557C7B" w:rsidRPr="000767A7">
        <w:rPr>
          <w:snapToGrid w:val="0"/>
          <w:sz w:val="24"/>
          <w:szCs w:val="24"/>
          <w:lang w:val="en-NZ"/>
        </w:rPr>
        <w:t xml:space="preserve"> </w:t>
      </w:r>
      <w:r w:rsidR="001B26D3" w:rsidRPr="000767A7">
        <w:rPr>
          <w:snapToGrid w:val="0"/>
          <w:sz w:val="24"/>
          <w:szCs w:val="24"/>
          <w:lang w:val="en-NZ"/>
        </w:rPr>
        <w:t xml:space="preserve">workers have value. Our </w:t>
      </w:r>
      <w:r w:rsidR="00376BE6" w:rsidRPr="000767A7">
        <w:rPr>
          <w:snapToGrid w:val="0"/>
          <w:sz w:val="24"/>
          <w:szCs w:val="24"/>
          <w:lang w:val="en-NZ"/>
        </w:rPr>
        <w:t xml:space="preserve">diligent and sincere </w:t>
      </w:r>
      <w:r w:rsidR="001B26D3" w:rsidRPr="000767A7">
        <w:rPr>
          <w:snapToGrid w:val="0"/>
          <w:sz w:val="24"/>
          <w:szCs w:val="24"/>
          <w:lang w:val="en-NZ"/>
        </w:rPr>
        <w:t>work is part of the way in which we ‘</w:t>
      </w:r>
      <w:r w:rsidR="001B26D3" w:rsidRPr="000767A7">
        <w:rPr>
          <w:i/>
          <w:snapToGrid w:val="0"/>
          <w:sz w:val="24"/>
          <w:szCs w:val="24"/>
          <w:lang w:val="en-NZ"/>
        </w:rPr>
        <w:t>do the will of God from the heart</w:t>
      </w:r>
      <w:r w:rsidR="001B26D3" w:rsidRPr="000767A7">
        <w:rPr>
          <w:snapToGrid w:val="0"/>
          <w:sz w:val="24"/>
          <w:szCs w:val="24"/>
          <w:lang w:val="en-NZ"/>
        </w:rPr>
        <w:t>’. Here is glory in the grind of everyday labour.</w:t>
      </w:r>
      <w:r w:rsidR="00635666" w:rsidRPr="000767A7">
        <w:rPr>
          <w:snapToGrid w:val="0"/>
          <w:sz w:val="24"/>
          <w:szCs w:val="24"/>
          <w:lang w:val="en-NZ"/>
        </w:rPr>
        <w:t xml:space="preserve"> </w:t>
      </w:r>
      <w:r w:rsidR="001B26D3" w:rsidRPr="000767A7">
        <w:rPr>
          <w:snapToGrid w:val="0"/>
          <w:sz w:val="24"/>
          <w:szCs w:val="24"/>
          <w:lang w:val="en-NZ"/>
        </w:rPr>
        <w:t>Every type of Biblically permitted work is a high calling from God.</w:t>
      </w:r>
    </w:p>
    <w:p w14:paraId="55BF7E9B" w14:textId="6F74D2AA" w:rsidR="001B26D3" w:rsidRPr="000767A7" w:rsidRDefault="001B26D3" w:rsidP="00C77288">
      <w:pPr>
        <w:spacing w:after="200" w:line="276" w:lineRule="auto"/>
        <w:rPr>
          <w:snapToGrid w:val="0"/>
          <w:sz w:val="24"/>
          <w:szCs w:val="24"/>
          <w:lang w:val="en-NZ"/>
        </w:rPr>
      </w:pPr>
      <w:r w:rsidRPr="000767A7">
        <w:rPr>
          <w:snapToGrid w:val="0"/>
          <w:sz w:val="24"/>
          <w:szCs w:val="24"/>
          <w:lang w:val="en-NZ"/>
        </w:rPr>
        <w:t xml:space="preserve">Martin Luther expressed this </w:t>
      </w:r>
      <w:r w:rsidR="00376BE6" w:rsidRPr="000767A7">
        <w:rPr>
          <w:snapToGrid w:val="0"/>
          <w:sz w:val="24"/>
          <w:szCs w:val="24"/>
          <w:lang w:val="en-NZ"/>
        </w:rPr>
        <w:t xml:space="preserve">glorious </w:t>
      </w:r>
      <w:r w:rsidRPr="000767A7">
        <w:rPr>
          <w:snapToGrid w:val="0"/>
          <w:sz w:val="24"/>
          <w:szCs w:val="24"/>
          <w:lang w:val="en-NZ"/>
        </w:rPr>
        <w:t xml:space="preserve">gospel truth in these words, </w:t>
      </w:r>
      <w:r w:rsidRPr="000767A7">
        <w:rPr>
          <w:i/>
          <w:snapToGrid w:val="0"/>
          <w:sz w:val="24"/>
          <w:szCs w:val="24"/>
          <w:lang w:val="en-NZ"/>
        </w:rPr>
        <w:t>"The maid who sweeps her kitchen is doing the will of God just as much as the monk who prays - not because she may sing a Christian hymn as she sweeps but because God loves clean floors. The Christian shoemaker does his Christian duty not by putting little crosses on the shoes, but by making good shoes, because God is interested in good craftsmanship."</w:t>
      </w:r>
      <w:r w:rsidR="00635666" w:rsidRPr="000767A7">
        <w:rPr>
          <w:i/>
          <w:snapToGrid w:val="0"/>
          <w:sz w:val="24"/>
          <w:szCs w:val="24"/>
          <w:lang w:val="en-NZ"/>
        </w:rPr>
        <w:t xml:space="preserve"> </w:t>
      </w:r>
      <w:r w:rsidR="00FC7E98">
        <w:rPr>
          <w:i/>
          <w:snapToGrid w:val="0"/>
          <w:sz w:val="24"/>
          <w:szCs w:val="24"/>
          <w:lang w:val="en-NZ"/>
        </w:rPr>
        <w:t xml:space="preserve"> </w:t>
      </w:r>
      <w:r w:rsidRPr="000767A7">
        <w:rPr>
          <w:snapToGrid w:val="0"/>
          <w:sz w:val="24"/>
          <w:szCs w:val="24"/>
          <w:lang w:val="en-NZ"/>
        </w:rPr>
        <w:t xml:space="preserve">Your work may be tedious, you may not be appreciated by your boss, you may have difficult working conditions, you may not be paid what you think you are worth, </w:t>
      </w:r>
      <w:r w:rsidR="00557C7B" w:rsidRPr="000767A7">
        <w:rPr>
          <w:snapToGrid w:val="0"/>
          <w:sz w:val="24"/>
          <w:szCs w:val="24"/>
          <w:lang w:val="en-NZ"/>
        </w:rPr>
        <w:t xml:space="preserve">or </w:t>
      </w:r>
      <w:r w:rsidRPr="000767A7">
        <w:rPr>
          <w:snapToGrid w:val="0"/>
          <w:sz w:val="24"/>
          <w:szCs w:val="24"/>
          <w:lang w:val="en-NZ"/>
        </w:rPr>
        <w:t>you may not be fairly paid, you may work long tiring days which leave you drained.</w:t>
      </w:r>
      <w:r w:rsidR="00635666" w:rsidRPr="000767A7">
        <w:rPr>
          <w:snapToGrid w:val="0"/>
          <w:sz w:val="24"/>
          <w:szCs w:val="24"/>
          <w:lang w:val="en-NZ"/>
        </w:rPr>
        <w:t xml:space="preserve"> </w:t>
      </w:r>
      <w:r w:rsidR="00376BE6" w:rsidRPr="000767A7">
        <w:rPr>
          <w:snapToGrid w:val="0"/>
          <w:sz w:val="24"/>
          <w:szCs w:val="24"/>
          <w:lang w:val="en-NZ"/>
        </w:rPr>
        <w:t>However, w</w:t>
      </w:r>
      <w:r w:rsidRPr="000767A7">
        <w:rPr>
          <w:snapToGrid w:val="0"/>
          <w:sz w:val="24"/>
          <w:szCs w:val="24"/>
          <w:lang w:val="en-NZ"/>
        </w:rPr>
        <w:t>hatever your situation, your labour has great value because you are serving Christ in that work.</w:t>
      </w:r>
    </w:p>
    <w:p w14:paraId="394A3817" w14:textId="232045A4" w:rsidR="003656D3" w:rsidRPr="000767A7" w:rsidRDefault="001B26D3" w:rsidP="00C77288">
      <w:pPr>
        <w:spacing w:after="200" w:line="276" w:lineRule="auto"/>
        <w:rPr>
          <w:sz w:val="24"/>
          <w:szCs w:val="24"/>
          <w:lang w:val="en-NZ"/>
        </w:rPr>
      </w:pPr>
      <w:r w:rsidRPr="000767A7">
        <w:rPr>
          <w:sz w:val="24"/>
          <w:szCs w:val="24"/>
          <w:lang w:val="en-NZ"/>
        </w:rPr>
        <w:t>The Spirit-filled worker is to labour not merely to satisfy his or her human boss, but to honour Christ</w:t>
      </w:r>
      <w:r w:rsidR="00FC7E98">
        <w:rPr>
          <w:sz w:val="24"/>
          <w:szCs w:val="24"/>
          <w:lang w:val="en-NZ"/>
        </w:rPr>
        <w:t>. N</w:t>
      </w:r>
      <w:r w:rsidR="003656D3" w:rsidRPr="000767A7">
        <w:rPr>
          <w:sz w:val="24"/>
          <w:szCs w:val="24"/>
          <w:lang w:val="en-NZ"/>
        </w:rPr>
        <w:t xml:space="preserve">ot just to </w:t>
      </w:r>
      <w:r w:rsidR="002659B5" w:rsidRPr="000767A7">
        <w:rPr>
          <w:sz w:val="24"/>
          <w:szCs w:val="24"/>
          <w:lang w:val="en-NZ"/>
        </w:rPr>
        <w:t xml:space="preserve">look like you’re working hard when </w:t>
      </w:r>
      <w:r w:rsidR="003656D3" w:rsidRPr="000767A7">
        <w:rPr>
          <w:sz w:val="24"/>
          <w:szCs w:val="24"/>
          <w:lang w:val="en-NZ"/>
        </w:rPr>
        <w:t>your supervisor</w:t>
      </w:r>
      <w:r w:rsidR="002659B5" w:rsidRPr="000767A7">
        <w:rPr>
          <w:sz w:val="24"/>
          <w:szCs w:val="24"/>
          <w:lang w:val="en-NZ"/>
        </w:rPr>
        <w:t xml:space="preserve"> is around.</w:t>
      </w:r>
      <w:r w:rsidR="005E0EA6" w:rsidRPr="000767A7">
        <w:rPr>
          <w:sz w:val="24"/>
          <w:szCs w:val="24"/>
          <w:lang w:val="en-NZ"/>
        </w:rPr>
        <w:t xml:space="preserve"> </w:t>
      </w:r>
      <w:r w:rsidR="003656D3" w:rsidRPr="000767A7">
        <w:rPr>
          <w:sz w:val="24"/>
          <w:szCs w:val="24"/>
          <w:lang w:val="en-NZ"/>
        </w:rPr>
        <w:t>Not to become s</w:t>
      </w:r>
      <w:r w:rsidR="002659B5" w:rsidRPr="000767A7">
        <w:rPr>
          <w:sz w:val="24"/>
          <w:szCs w:val="24"/>
          <w:lang w:val="en-NZ"/>
        </w:rPr>
        <w:t xml:space="preserve">uddenly busy with housework when </w:t>
      </w:r>
      <w:r w:rsidR="003656D3" w:rsidRPr="000767A7">
        <w:rPr>
          <w:sz w:val="24"/>
          <w:szCs w:val="24"/>
          <w:lang w:val="en-NZ"/>
        </w:rPr>
        <w:t xml:space="preserve">your </w:t>
      </w:r>
      <w:r w:rsidR="002659B5" w:rsidRPr="000767A7">
        <w:rPr>
          <w:sz w:val="24"/>
          <w:szCs w:val="24"/>
          <w:lang w:val="en-NZ"/>
        </w:rPr>
        <w:t>husband comes home, or with</w:t>
      </w:r>
      <w:r w:rsidR="003656D3" w:rsidRPr="000767A7">
        <w:rPr>
          <w:sz w:val="24"/>
          <w:szCs w:val="24"/>
          <w:lang w:val="en-NZ"/>
        </w:rPr>
        <w:t xml:space="preserve"> your</w:t>
      </w:r>
      <w:r w:rsidR="002659B5" w:rsidRPr="000767A7">
        <w:rPr>
          <w:sz w:val="24"/>
          <w:szCs w:val="24"/>
          <w:lang w:val="en-NZ"/>
        </w:rPr>
        <w:t xml:space="preserve"> lessons when teacher </w:t>
      </w:r>
      <w:r w:rsidR="003656D3" w:rsidRPr="000767A7">
        <w:rPr>
          <w:sz w:val="24"/>
          <w:szCs w:val="24"/>
          <w:lang w:val="en-NZ"/>
        </w:rPr>
        <w:t xml:space="preserve">is </w:t>
      </w:r>
      <w:r w:rsidR="002659B5" w:rsidRPr="000767A7">
        <w:rPr>
          <w:sz w:val="24"/>
          <w:szCs w:val="24"/>
          <w:lang w:val="en-NZ"/>
        </w:rPr>
        <w:t xml:space="preserve">looking. </w:t>
      </w:r>
      <w:r w:rsidR="003656D3" w:rsidRPr="000767A7">
        <w:rPr>
          <w:sz w:val="24"/>
          <w:szCs w:val="24"/>
          <w:lang w:val="en-NZ"/>
        </w:rPr>
        <w:t xml:space="preserve">Not arguing with the boss, but willingly following instructions, </w:t>
      </w:r>
      <w:r w:rsidR="00376BE6" w:rsidRPr="000767A7">
        <w:rPr>
          <w:sz w:val="24"/>
          <w:szCs w:val="24"/>
          <w:lang w:val="en-NZ"/>
        </w:rPr>
        <w:t xml:space="preserve">willingly </w:t>
      </w:r>
      <w:r w:rsidR="003656D3" w:rsidRPr="000767A7">
        <w:rPr>
          <w:sz w:val="24"/>
          <w:szCs w:val="24"/>
          <w:lang w:val="en-NZ"/>
        </w:rPr>
        <w:t>obeying orders as directed.</w:t>
      </w:r>
      <w:r w:rsidR="005E0EA6" w:rsidRPr="000767A7">
        <w:rPr>
          <w:sz w:val="24"/>
          <w:szCs w:val="24"/>
          <w:lang w:val="en-NZ"/>
        </w:rPr>
        <w:t xml:space="preserve"> </w:t>
      </w:r>
      <w:r w:rsidR="003656D3" w:rsidRPr="000767A7">
        <w:rPr>
          <w:sz w:val="24"/>
          <w:szCs w:val="24"/>
          <w:lang w:val="en-NZ"/>
        </w:rPr>
        <w:t>Not lingering and extending smoko breaks, clocking in late, surfing the internet in company time, calling in sick when you’re not.</w:t>
      </w:r>
      <w:r w:rsidR="005E0EA6" w:rsidRPr="000767A7">
        <w:rPr>
          <w:sz w:val="24"/>
          <w:szCs w:val="24"/>
          <w:lang w:val="en-NZ"/>
        </w:rPr>
        <w:t xml:space="preserve"> </w:t>
      </w:r>
      <w:r w:rsidR="003656D3" w:rsidRPr="000767A7">
        <w:rPr>
          <w:sz w:val="24"/>
          <w:szCs w:val="24"/>
          <w:lang w:val="en-NZ"/>
        </w:rPr>
        <w:t>As students</w:t>
      </w:r>
      <w:r w:rsidR="005B70F2">
        <w:rPr>
          <w:sz w:val="24"/>
          <w:szCs w:val="24"/>
          <w:lang w:val="en-NZ"/>
        </w:rPr>
        <w:t>,</w:t>
      </w:r>
      <w:r w:rsidR="003656D3" w:rsidRPr="000767A7">
        <w:rPr>
          <w:sz w:val="24"/>
          <w:szCs w:val="24"/>
          <w:lang w:val="en-NZ"/>
        </w:rPr>
        <w:t xml:space="preserve"> no</w:t>
      </w:r>
      <w:r w:rsidR="002259D8">
        <w:rPr>
          <w:sz w:val="24"/>
          <w:szCs w:val="24"/>
          <w:lang w:val="en-NZ"/>
        </w:rPr>
        <w:t>t</w:t>
      </w:r>
      <w:r w:rsidR="003656D3" w:rsidRPr="000767A7">
        <w:rPr>
          <w:sz w:val="24"/>
          <w:szCs w:val="24"/>
          <w:lang w:val="en-NZ"/>
        </w:rPr>
        <w:t xml:space="preserve"> being satisfied with just scraping through tests and examinations, but working hard</w:t>
      </w:r>
      <w:bookmarkStart w:id="5" w:name="_GoBack"/>
      <w:bookmarkEnd w:id="5"/>
      <w:r w:rsidR="003656D3" w:rsidRPr="000767A7">
        <w:rPr>
          <w:sz w:val="24"/>
          <w:szCs w:val="24"/>
          <w:lang w:val="en-NZ"/>
        </w:rPr>
        <w:t xml:space="preserve"> for Christ! </w:t>
      </w:r>
      <w:r w:rsidR="003611FB" w:rsidRPr="000767A7">
        <w:rPr>
          <w:sz w:val="24"/>
          <w:szCs w:val="24"/>
          <w:lang w:val="en-NZ"/>
        </w:rPr>
        <w:t xml:space="preserve">Learning well </w:t>
      </w:r>
      <w:r w:rsidR="003656D3" w:rsidRPr="000767A7">
        <w:rPr>
          <w:sz w:val="24"/>
          <w:szCs w:val="24"/>
          <w:lang w:val="en-NZ"/>
        </w:rPr>
        <w:t>for His honour and glory. As keepers at home</w:t>
      </w:r>
      <w:r w:rsidR="00DE7586">
        <w:rPr>
          <w:sz w:val="24"/>
          <w:szCs w:val="24"/>
          <w:lang w:val="en-NZ"/>
        </w:rPr>
        <w:t xml:space="preserve">, </w:t>
      </w:r>
      <w:r w:rsidR="003656D3" w:rsidRPr="000767A7">
        <w:rPr>
          <w:sz w:val="24"/>
          <w:szCs w:val="24"/>
          <w:lang w:val="en-NZ"/>
        </w:rPr>
        <w:t xml:space="preserve">no longer thinking of domestic duties as burdensome chores, but as cleaning, cooking, </w:t>
      </w:r>
      <w:r w:rsidR="0077257A">
        <w:rPr>
          <w:sz w:val="24"/>
          <w:szCs w:val="24"/>
          <w:lang w:val="en-NZ"/>
        </w:rPr>
        <w:t xml:space="preserve">and </w:t>
      </w:r>
      <w:r w:rsidR="003656D3" w:rsidRPr="000767A7">
        <w:rPr>
          <w:sz w:val="24"/>
          <w:szCs w:val="24"/>
          <w:lang w:val="en-NZ"/>
        </w:rPr>
        <w:t>washing for Christ!</w:t>
      </w:r>
    </w:p>
    <w:p w14:paraId="57D08FF5" w14:textId="3111B6AA" w:rsidR="00A769F3" w:rsidRPr="000767A7" w:rsidRDefault="003656D3" w:rsidP="00C77288">
      <w:pPr>
        <w:spacing w:after="200" w:line="276" w:lineRule="auto"/>
        <w:rPr>
          <w:snapToGrid w:val="0"/>
          <w:sz w:val="24"/>
          <w:szCs w:val="24"/>
          <w:lang w:val="en-NZ"/>
        </w:rPr>
      </w:pPr>
      <w:r w:rsidRPr="000767A7">
        <w:rPr>
          <w:sz w:val="24"/>
          <w:szCs w:val="24"/>
          <w:lang w:val="en-NZ"/>
        </w:rPr>
        <w:t xml:space="preserve">A Christian hotel maid once </w:t>
      </w:r>
      <w:r w:rsidR="00DD1D35" w:rsidRPr="000767A7">
        <w:rPr>
          <w:sz w:val="24"/>
          <w:szCs w:val="24"/>
          <w:lang w:val="en-NZ"/>
        </w:rPr>
        <w:t>said,</w:t>
      </w:r>
      <w:r w:rsidRPr="000767A7">
        <w:rPr>
          <w:sz w:val="24"/>
          <w:szCs w:val="24"/>
          <w:lang w:val="en-NZ"/>
        </w:rPr>
        <w:t xml:space="preserve"> “</w:t>
      </w:r>
      <w:r w:rsidRPr="000767A7">
        <w:rPr>
          <w:i/>
          <w:snapToGrid w:val="0"/>
          <w:sz w:val="24"/>
          <w:szCs w:val="24"/>
          <w:lang w:val="en-NZ"/>
        </w:rPr>
        <w:t>I know I’m a Christian because I sweep underneath the rugs now!</w:t>
      </w:r>
      <w:r w:rsidRPr="000767A7">
        <w:rPr>
          <w:snapToGrid w:val="0"/>
          <w:sz w:val="24"/>
          <w:szCs w:val="24"/>
          <w:lang w:val="en-NZ"/>
        </w:rPr>
        <w:t>” Children and young people, do the dishes at home carefully as though the Lord himself was coming to tea!</w:t>
      </w:r>
      <w:r w:rsidR="00FB2340" w:rsidRPr="000767A7">
        <w:rPr>
          <w:snapToGrid w:val="0"/>
          <w:sz w:val="24"/>
          <w:szCs w:val="24"/>
          <w:lang w:val="en-NZ"/>
        </w:rPr>
        <w:t xml:space="preserve"> </w:t>
      </w:r>
      <w:r w:rsidR="00557C7B" w:rsidRPr="000767A7">
        <w:rPr>
          <w:sz w:val="24"/>
          <w:szCs w:val="24"/>
          <w:lang w:val="en-NZ"/>
        </w:rPr>
        <w:t xml:space="preserve">Martin </w:t>
      </w:r>
      <w:r w:rsidRPr="000767A7">
        <w:rPr>
          <w:sz w:val="24"/>
          <w:szCs w:val="24"/>
          <w:lang w:val="en-NZ"/>
        </w:rPr>
        <w:t xml:space="preserve">Luther had this written above the kitchen sink in his </w:t>
      </w:r>
      <w:r w:rsidR="00470479" w:rsidRPr="000767A7">
        <w:rPr>
          <w:sz w:val="24"/>
          <w:szCs w:val="24"/>
          <w:lang w:val="en-NZ"/>
        </w:rPr>
        <w:t>home</w:t>
      </w:r>
      <w:r w:rsidR="00470479">
        <w:rPr>
          <w:sz w:val="24"/>
          <w:szCs w:val="24"/>
          <w:lang w:val="en-NZ"/>
        </w:rPr>
        <w:t>” divine</w:t>
      </w:r>
      <w:r w:rsidRPr="000767A7">
        <w:rPr>
          <w:i/>
          <w:sz w:val="24"/>
          <w:szCs w:val="24"/>
          <w:lang w:val="en-NZ"/>
        </w:rPr>
        <w:t xml:space="preserve"> service conducted here”.</w:t>
      </w:r>
      <w:r w:rsidR="00FB2340" w:rsidRPr="000767A7">
        <w:rPr>
          <w:i/>
          <w:sz w:val="24"/>
          <w:szCs w:val="24"/>
          <w:lang w:val="en-NZ"/>
        </w:rPr>
        <w:t xml:space="preserve"> </w:t>
      </w:r>
      <w:r w:rsidRPr="000767A7">
        <w:rPr>
          <w:sz w:val="24"/>
          <w:szCs w:val="24"/>
          <w:lang w:val="en-NZ"/>
        </w:rPr>
        <w:t>Work becomes worship, when done for the Lord.</w:t>
      </w:r>
      <w:r w:rsidR="00FB2340" w:rsidRPr="000767A7">
        <w:rPr>
          <w:sz w:val="24"/>
          <w:szCs w:val="24"/>
          <w:lang w:val="en-NZ"/>
        </w:rPr>
        <w:t xml:space="preserve"> </w:t>
      </w:r>
      <w:r w:rsidR="00E10FA3" w:rsidRPr="000767A7">
        <w:rPr>
          <w:sz w:val="24"/>
          <w:szCs w:val="24"/>
          <w:lang w:val="en-NZ"/>
        </w:rPr>
        <w:t>Our labour</w:t>
      </w:r>
      <w:r w:rsidRPr="000767A7">
        <w:rPr>
          <w:sz w:val="24"/>
          <w:szCs w:val="24"/>
          <w:lang w:val="en-NZ"/>
        </w:rPr>
        <w:t xml:space="preserve"> is to be approached with godly passion and zeal.</w:t>
      </w:r>
      <w:r w:rsidR="00FB2340" w:rsidRPr="000767A7">
        <w:rPr>
          <w:sz w:val="24"/>
          <w:szCs w:val="24"/>
          <w:lang w:val="en-NZ"/>
        </w:rPr>
        <w:t xml:space="preserve"> </w:t>
      </w:r>
      <w:r w:rsidRPr="000767A7">
        <w:rPr>
          <w:sz w:val="24"/>
          <w:szCs w:val="24"/>
          <w:lang w:val="en-NZ"/>
        </w:rPr>
        <w:t>Every job is worth doing very well. Because it is for Him.</w:t>
      </w:r>
      <w:r w:rsidR="00FB2340" w:rsidRPr="000767A7">
        <w:rPr>
          <w:sz w:val="24"/>
          <w:szCs w:val="24"/>
          <w:lang w:val="en-NZ"/>
        </w:rPr>
        <w:t xml:space="preserve"> </w:t>
      </w:r>
      <w:r w:rsidRPr="000767A7">
        <w:rPr>
          <w:sz w:val="24"/>
          <w:szCs w:val="24"/>
          <w:lang w:val="en-NZ"/>
        </w:rPr>
        <w:t>Pursue excellence in all things for Him!</w:t>
      </w:r>
      <w:r w:rsidR="001C2589" w:rsidRPr="000767A7">
        <w:rPr>
          <w:sz w:val="24"/>
          <w:szCs w:val="24"/>
          <w:lang w:val="en-NZ"/>
        </w:rPr>
        <w:t xml:space="preserve"> </w:t>
      </w:r>
      <w:r w:rsidRPr="000767A7">
        <w:rPr>
          <w:snapToGrid w:val="0"/>
          <w:sz w:val="24"/>
          <w:szCs w:val="24"/>
          <w:lang w:val="en-NZ"/>
        </w:rPr>
        <w:t xml:space="preserve">Did not Christ, the slave, </w:t>
      </w:r>
      <w:r w:rsidR="00680562" w:rsidRPr="000767A7">
        <w:rPr>
          <w:snapToGrid w:val="0"/>
          <w:sz w:val="24"/>
          <w:szCs w:val="24"/>
          <w:lang w:val="en-NZ"/>
        </w:rPr>
        <w:t xml:space="preserve">willingly </w:t>
      </w:r>
      <w:r w:rsidRPr="000767A7">
        <w:rPr>
          <w:snapToGrid w:val="0"/>
          <w:sz w:val="24"/>
          <w:szCs w:val="24"/>
          <w:lang w:val="en-NZ"/>
        </w:rPr>
        <w:t xml:space="preserve">do </w:t>
      </w:r>
      <w:r w:rsidR="00A769F3" w:rsidRPr="000767A7">
        <w:rPr>
          <w:sz w:val="24"/>
          <w:szCs w:val="24"/>
          <w:lang w:val="en-NZ"/>
        </w:rPr>
        <w:t>everything He was asked to do:</w:t>
      </w:r>
      <w:r w:rsidR="00680562" w:rsidRPr="000767A7">
        <w:rPr>
          <w:sz w:val="24"/>
          <w:szCs w:val="24"/>
          <w:lang w:val="en-NZ"/>
        </w:rPr>
        <w:t xml:space="preserve"> </w:t>
      </w:r>
      <w:r w:rsidR="00A769F3" w:rsidRPr="000767A7">
        <w:rPr>
          <w:snapToGrid w:val="0"/>
          <w:sz w:val="24"/>
          <w:szCs w:val="24"/>
          <w:lang w:val="en-NZ"/>
        </w:rPr>
        <w:t>“</w:t>
      </w:r>
      <w:r w:rsidR="00A769F3" w:rsidRPr="000767A7">
        <w:rPr>
          <w:i/>
          <w:snapToGrid w:val="0"/>
          <w:sz w:val="24"/>
          <w:szCs w:val="24"/>
          <w:lang w:val="en-NZ"/>
        </w:rPr>
        <w:t xml:space="preserve">He humbled Himself by becoming obedient to the point of death, even death on a </w:t>
      </w:r>
      <w:r w:rsidR="00DD1D35" w:rsidRPr="000767A7">
        <w:rPr>
          <w:i/>
          <w:snapToGrid w:val="0"/>
          <w:sz w:val="24"/>
          <w:szCs w:val="24"/>
          <w:lang w:val="en-NZ"/>
        </w:rPr>
        <w:t>cross</w:t>
      </w:r>
      <w:r w:rsidR="00DD1D35" w:rsidRPr="000767A7">
        <w:rPr>
          <w:snapToGrid w:val="0"/>
          <w:sz w:val="24"/>
          <w:szCs w:val="24"/>
          <w:lang w:val="en-NZ"/>
        </w:rPr>
        <w:t>” (</w:t>
      </w:r>
      <w:r w:rsidR="00A769F3" w:rsidRPr="000767A7">
        <w:rPr>
          <w:snapToGrid w:val="0"/>
          <w:sz w:val="24"/>
          <w:szCs w:val="24"/>
          <w:lang w:val="en-NZ"/>
        </w:rPr>
        <w:t>Phil 2:8</w:t>
      </w:r>
      <w:r w:rsidR="00C77288" w:rsidRPr="000767A7">
        <w:rPr>
          <w:snapToGrid w:val="0"/>
          <w:sz w:val="24"/>
          <w:szCs w:val="24"/>
          <w:lang w:val="en-NZ"/>
        </w:rPr>
        <w:t>)</w:t>
      </w:r>
      <w:r w:rsidR="00FB2340" w:rsidRPr="000767A7">
        <w:rPr>
          <w:snapToGrid w:val="0"/>
          <w:sz w:val="24"/>
          <w:szCs w:val="24"/>
          <w:lang w:val="en-NZ"/>
        </w:rPr>
        <w:t xml:space="preserve">. </w:t>
      </w:r>
    </w:p>
    <w:p w14:paraId="65D79A7E" w14:textId="359935C4" w:rsidR="009840AF" w:rsidRPr="000767A7" w:rsidRDefault="003656D3" w:rsidP="00C77288">
      <w:pPr>
        <w:spacing w:after="200" w:line="276" w:lineRule="auto"/>
        <w:rPr>
          <w:snapToGrid w:val="0"/>
          <w:sz w:val="24"/>
          <w:szCs w:val="24"/>
          <w:lang w:val="en-NZ"/>
        </w:rPr>
      </w:pPr>
      <w:r w:rsidRPr="000767A7">
        <w:rPr>
          <w:sz w:val="24"/>
          <w:szCs w:val="24"/>
          <w:lang w:val="en-NZ"/>
        </w:rPr>
        <w:t>H</w:t>
      </w:r>
      <w:r w:rsidR="00A769F3" w:rsidRPr="000767A7">
        <w:rPr>
          <w:sz w:val="24"/>
          <w:szCs w:val="24"/>
          <w:lang w:val="en-NZ"/>
        </w:rPr>
        <w:t>ow did Christ spend the years before his public ministry?</w:t>
      </w:r>
      <w:r w:rsidR="001C2589" w:rsidRPr="000767A7">
        <w:rPr>
          <w:sz w:val="24"/>
          <w:szCs w:val="24"/>
          <w:lang w:val="en-NZ"/>
        </w:rPr>
        <w:t xml:space="preserve"> </w:t>
      </w:r>
      <w:r w:rsidR="00B215E7" w:rsidRPr="000767A7">
        <w:rPr>
          <w:sz w:val="24"/>
          <w:szCs w:val="24"/>
          <w:lang w:val="en-NZ"/>
        </w:rPr>
        <w:t>Likely</w:t>
      </w:r>
      <w:r w:rsidR="00680562" w:rsidRPr="000767A7">
        <w:rPr>
          <w:sz w:val="24"/>
          <w:szCs w:val="24"/>
          <w:lang w:val="en-NZ"/>
        </w:rPr>
        <w:t>, i</w:t>
      </w:r>
      <w:r w:rsidR="00A769F3" w:rsidRPr="000767A7">
        <w:rPr>
          <w:sz w:val="24"/>
          <w:szCs w:val="24"/>
          <w:lang w:val="en-NZ"/>
        </w:rPr>
        <w:t>n a carpenter’s workshop in Nazareth</w:t>
      </w:r>
      <w:r w:rsidRPr="000767A7">
        <w:rPr>
          <w:sz w:val="24"/>
          <w:szCs w:val="24"/>
          <w:lang w:val="en-NZ"/>
        </w:rPr>
        <w:t xml:space="preserve"> with</w:t>
      </w:r>
      <w:r w:rsidR="00A769F3" w:rsidRPr="000767A7">
        <w:rPr>
          <w:sz w:val="24"/>
          <w:szCs w:val="24"/>
          <w:lang w:val="en-NZ"/>
        </w:rPr>
        <w:t xml:space="preserve"> </w:t>
      </w:r>
      <w:r w:rsidRPr="000767A7">
        <w:rPr>
          <w:sz w:val="24"/>
          <w:szCs w:val="24"/>
          <w:lang w:val="en-NZ"/>
        </w:rPr>
        <w:t>n</w:t>
      </w:r>
      <w:r w:rsidR="00A769F3" w:rsidRPr="000767A7">
        <w:rPr>
          <w:sz w:val="24"/>
          <w:szCs w:val="24"/>
          <w:lang w:val="en-NZ"/>
        </w:rPr>
        <w:t xml:space="preserve">o </w:t>
      </w:r>
      <w:r w:rsidR="00B215E7" w:rsidRPr="000767A7">
        <w:rPr>
          <w:sz w:val="24"/>
          <w:szCs w:val="24"/>
          <w:lang w:val="en-NZ"/>
        </w:rPr>
        <w:t>power tools</w:t>
      </w:r>
      <w:r w:rsidR="00A769F3" w:rsidRPr="000767A7">
        <w:rPr>
          <w:sz w:val="24"/>
          <w:szCs w:val="24"/>
          <w:lang w:val="en-NZ"/>
        </w:rPr>
        <w:t xml:space="preserve">, </w:t>
      </w:r>
      <w:r w:rsidRPr="000767A7">
        <w:rPr>
          <w:sz w:val="24"/>
          <w:szCs w:val="24"/>
          <w:lang w:val="en-NZ"/>
        </w:rPr>
        <w:t xml:space="preserve">just </w:t>
      </w:r>
      <w:r w:rsidR="00A769F3" w:rsidRPr="000767A7">
        <w:rPr>
          <w:sz w:val="24"/>
          <w:szCs w:val="24"/>
          <w:lang w:val="en-NZ"/>
        </w:rPr>
        <w:t xml:space="preserve">handsaws, planes, </w:t>
      </w:r>
      <w:r w:rsidR="00D13080" w:rsidRPr="000767A7">
        <w:rPr>
          <w:sz w:val="24"/>
          <w:szCs w:val="24"/>
          <w:lang w:val="en-NZ"/>
        </w:rPr>
        <w:t xml:space="preserve">manual </w:t>
      </w:r>
      <w:r w:rsidR="00A769F3" w:rsidRPr="000767A7">
        <w:rPr>
          <w:sz w:val="24"/>
          <w:szCs w:val="24"/>
          <w:lang w:val="en-NZ"/>
        </w:rPr>
        <w:t xml:space="preserve">drills. </w:t>
      </w:r>
      <w:r w:rsidR="00D13080" w:rsidRPr="000767A7">
        <w:rPr>
          <w:sz w:val="24"/>
          <w:szCs w:val="24"/>
          <w:lang w:val="en-NZ"/>
        </w:rPr>
        <w:t>The 1</w:t>
      </w:r>
      <w:r w:rsidR="00D13080" w:rsidRPr="000767A7">
        <w:rPr>
          <w:sz w:val="24"/>
          <w:szCs w:val="24"/>
          <w:vertAlign w:val="superscript"/>
          <w:lang w:val="en-NZ"/>
        </w:rPr>
        <w:t>st</w:t>
      </w:r>
      <w:r w:rsidR="00D13080" w:rsidRPr="000767A7">
        <w:rPr>
          <w:sz w:val="24"/>
          <w:szCs w:val="24"/>
          <w:lang w:val="en-NZ"/>
        </w:rPr>
        <w:t xml:space="preserve"> century workshop was a</w:t>
      </w:r>
      <w:r w:rsidR="00A769F3" w:rsidRPr="000767A7">
        <w:rPr>
          <w:sz w:val="24"/>
          <w:szCs w:val="24"/>
          <w:lang w:val="en-NZ"/>
        </w:rPr>
        <w:t xml:space="preserve"> place of hard physical manual work. A productive place. The One who called forests into existence</w:t>
      </w:r>
      <w:r w:rsidR="00557C7B" w:rsidRPr="000767A7">
        <w:rPr>
          <w:sz w:val="24"/>
          <w:szCs w:val="24"/>
          <w:lang w:val="en-NZ"/>
        </w:rPr>
        <w:t>, through w</w:t>
      </w:r>
      <w:r w:rsidR="00A769F3" w:rsidRPr="000767A7">
        <w:rPr>
          <w:sz w:val="24"/>
          <w:szCs w:val="24"/>
          <w:lang w:val="en-NZ"/>
        </w:rPr>
        <w:t>ho</w:t>
      </w:r>
      <w:r w:rsidR="00557C7B" w:rsidRPr="000767A7">
        <w:rPr>
          <w:sz w:val="24"/>
          <w:szCs w:val="24"/>
          <w:lang w:val="en-NZ"/>
        </w:rPr>
        <w:t>m trees</w:t>
      </w:r>
      <w:r w:rsidR="00A769F3" w:rsidRPr="000767A7">
        <w:rPr>
          <w:sz w:val="24"/>
          <w:szCs w:val="24"/>
          <w:lang w:val="en-NZ"/>
        </w:rPr>
        <w:t xml:space="preserve"> </w:t>
      </w:r>
      <w:r w:rsidR="00557C7B" w:rsidRPr="000767A7">
        <w:rPr>
          <w:sz w:val="24"/>
          <w:szCs w:val="24"/>
          <w:lang w:val="en-NZ"/>
        </w:rPr>
        <w:t xml:space="preserve">were </w:t>
      </w:r>
      <w:r w:rsidR="00A769F3" w:rsidRPr="000767A7">
        <w:rPr>
          <w:sz w:val="24"/>
          <w:szCs w:val="24"/>
          <w:lang w:val="en-NZ"/>
        </w:rPr>
        <w:t>made</w:t>
      </w:r>
      <w:r w:rsidR="00680562" w:rsidRPr="000767A7">
        <w:rPr>
          <w:sz w:val="24"/>
          <w:szCs w:val="24"/>
          <w:lang w:val="en-NZ"/>
        </w:rPr>
        <w:t xml:space="preserve"> </w:t>
      </w:r>
      <w:r w:rsidR="00557C7B" w:rsidRPr="000767A7">
        <w:rPr>
          <w:sz w:val="24"/>
          <w:szCs w:val="24"/>
          <w:lang w:val="en-NZ"/>
        </w:rPr>
        <w:t>would</w:t>
      </w:r>
      <w:r w:rsidR="00A769F3" w:rsidRPr="000767A7">
        <w:rPr>
          <w:sz w:val="24"/>
          <w:szCs w:val="24"/>
          <w:lang w:val="en-NZ"/>
        </w:rPr>
        <w:t xml:space="preserve"> have worked </w:t>
      </w:r>
      <w:r w:rsidRPr="000767A7">
        <w:rPr>
          <w:sz w:val="24"/>
          <w:szCs w:val="24"/>
          <w:lang w:val="en-NZ"/>
        </w:rPr>
        <w:t xml:space="preserve">carefully and diligently </w:t>
      </w:r>
      <w:r w:rsidR="00A769F3" w:rsidRPr="000767A7">
        <w:rPr>
          <w:sz w:val="24"/>
          <w:szCs w:val="24"/>
          <w:lang w:val="en-NZ"/>
        </w:rPr>
        <w:t>as a valued carpenter</w:t>
      </w:r>
      <w:r w:rsidRPr="000767A7">
        <w:rPr>
          <w:sz w:val="24"/>
          <w:szCs w:val="24"/>
          <w:lang w:val="en-NZ"/>
        </w:rPr>
        <w:t xml:space="preserve">. </w:t>
      </w:r>
      <w:r w:rsidR="00D13080" w:rsidRPr="000767A7">
        <w:rPr>
          <w:snapToGrid w:val="0"/>
          <w:sz w:val="24"/>
          <w:szCs w:val="24"/>
          <w:lang w:val="en-NZ"/>
        </w:rPr>
        <w:t>Brothers and sisters, t</w:t>
      </w:r>
      <w:r w:rsidR="00680562" w:rsidRPr="000767A7">
        <w:rPr>
          <w:snapToGrid w:val="0"/>
          <w:sz w:val="24"/>
          <w:szCs w:val="24"/>
          <w:lang w:val="en-NZ"/>
        </w:rPr>
        <w:t>he Lord does not ask us to do anything which He has not already done.</w:t>
      </w:r>
      <w:r w:rsidR="001C2589" w:rsidRPr="000767A7">
        <w:rPr>
          <w:snapToGrid w:val="0"/>
          <w:sz w:val="24"/>
          <w:szCs w:val="24"/>
          <w:lang w:val="en-NZ"/>
        </w:rPr>
        <w:t xml:space="preserve"> </w:t>
      </w:r>
      <w:r w:rsidR="009840AF" w:rsidRPr="000767A7">
        <w:rPr>
          <w:snapToGrid w:val="0"/>
          <w:sz w:val="24"/>
          <w:szCs w:val="24"/>
          <w:lang w:val="en-NZ"/>
        </w:rPr>
        <w:t xml:space="preserve">We now turn to </w:t>
      </w:r>
      <w:r w:rsidR="00D13080" w:rsidRPr="000767A7">
        <w:rPr>
          <w:snapToGrid w:val="0"/>
          <w:sz w:val="24"/>
          <w:szCs w:val="24"/>
          <w:lang w:val="en-NZ"/>
        </w:rPr>
        <w:t>m</w:t>
      </w:r>
      <w:r w:rsidR="009840AF" w:rsidRPr="000767A7">
        <w:rPr>
          <w:snapToGrid w:val="0"/>
          <w:sz w:val="24"/>
          <w:szCs w:val="24"/>
          <w:lang w:val="en-NZ"/>
        </w:rPr>
        <w:t>asters as we move to the last verse of our text.</w:t>
      </w:r>
    </w:p>
    <w:p w14:paraId="35A3637B" w14:textId="43F44025" w:rsidR="006F7FB0" w:rsidRPr="000767A7" w:rsidRDefault="00600668" w:rsidP="00E40B5D">
      <w:pPr>
        <w:pStyle w:val="ListParagraph"/>
        <w:numPr>
          <w:ilvl w:val="0"/>
          <w:numId w:val="3"/>
        </w:numPr>
        <w:spacing w:after="200" w:line="276" w:lineRule="auto"/>
        <w:rPr>
          <w:rFonts w:eastAsia="Calibri"/>
          <w:b/>
          <w:sz w:val="24"/>
          <w:szCs w:val="24"/>
          <w:lang w:val="en-NZ"/>
        </w:rPr>
      </w:pPr>
      <w:r w:rsidRPr="000767A7">
        <w:rPr>
          <w:b/>
          <w:sz w:val="24"/>
          <w:szCs w:val="24"/>
          <w:lang w:val="en-NZ"/>
        </w:rPr>
        <w:t>Spirit-filled masters at work</w:t>
      </w:r>
    </w:p>
    <w:p w14:paraId="10D9D35A" w14:textId="78BB65F9" w:rsidR="009A7DE7" w:rsidRPr="000767A7" w:rsidRDefault="009840AF" w:rsidP="00C77288">
      <w:pPr>
        <w:spacing w:after="200" w:line="276" w:lineRule="auto"/>
        <w:rPr>
          <w:snapToGrid w:val="0"/>
          <w:sz w:val="24"/>
          <w:szCs w:val="24"/>
          <w:lang w:val="en-NZ"/>
        </w:rPr>
      </w:pPr>
      <w:r w:rsidRPr="000767A7">
        <w:rPr>
          <w:rFonts w:eastAsia="Calibri"/>
          <w:sz w:val="24"/>
          <w:szCs w:val="24"/>
          <w:lang w:val="en-NZ"/>
        </w:rPr>
        <w:t>Paul writes:</w:t>
      </w:r>
      <w:r w:rsidRPr="000767A7">
        <w:rPr>
          <w:rFonts w:eastAsia="Calibri"/>
          <w:i/>
          <w:sz w:val="24"/>
          <w:szCs w:val="24"/>
          <w:lang w:val="en-NZ"/>
        </w:rPr>
        <w:t xml:space="preserve"> </w:t>
      </w:r>
      <w:r w:rsidR="009A7DE7" w:rsidRPr="000767A7">
        <w:rPr>
          <w:i/>
          <w:sz w:val="24"/>
          <w:szCs w:val="24"/>
          <w:lang w:val="en-NZ" w:bidi="he-IL"/>
        </w:rPr>
        <w:t>Masters, do the same to them, and stop your threatening, knowing that he who is both their Master</w:t>
      </w:r>
      <w:r w:rsidR="009A7DE7" w:rsidRPr="000767A7">
        <w:rPr>
          <w:i/>
          <w:sz w:val="24"/>
          <w:szCs w:val="24"/>
          <w:vertAlign w:val="superscript"/>
          <w:lang w:val="en-NZ" w:bidi="he-IL"/>
        </w:rPr>
        <w:t xml:space="preserve"> </w:t>
      </w:r>
      <w:r w:rsidR="009A7DE7" w:rsidRPr="000767A7">
        <w:rPr>
          <w:i/>
          <w:sz w:val="24"/>
          <w:szCs w:val="24"/>
          <w:lang w:val="en-NZ" w:bidi="he-IL"/>
        </w:rPr>
        <w:t>and yours is in heaven, and that there is no partiality with him”.</w:t>
      </w:r>
      <w:r w:rsidRPr="000767A7">
        <w:rPr>
          <w:sz w:val="24"/>
          <w:szCs w:val="24"/>
          <w:lang w:val="en-NZ" w:bidi="he-IL"/>
        </w:rPr>
        <w:t xml:space="preserve"> (v9)</w:t>
      </w:r>
      <w:r w:rsidR="001C2589" w:rsidRPr="000767A7">
        <w:rPr>
          <w:sz w:val="24"/>
          <w:szCs w:val="24"/>
          <w:lang w:val="en-NZ" w:bidi="he-IL"/>
        </w:rPr>
        <w:t xml:space="preserve"> </w:t>
      </w:r>
      <w:r w:rsidR="004B52DE" w:rsidRPr="000767A7">
        <w:rPr>
          <w:sz w:val="24"/>
          <w:szCs w:val="24"/>
          <w:lang w:val="en-NZ"/>
        </w:rPr>
        <w:t>Wherever you work, y</w:t>
      </w:r>
      <w:r w:rsidR="009A7DE7" w:rsidRPr="000767A7">
        <w:rPr>
          <w:sz w:val="24"/>
          <w:szCs w:val="24"/>
          <w:lang w:val="en-NZ"/>
        </w:rPr>
        <w:t xml:space="preserve">our boss </w:t>
      </w:r>
      <w:r w:rsidR="004B52DE" w:rsidRPr="000767A7">
        <w:rPr>
          <w:sz w:val="24"/>
          <w:szCs w:val="24"/>
          <w:lang w:val="en-NZ"/>
        </w:rPr>
        <w:t xml:space="preserve">or supervisor </w:t>
      </w:r>
      <w:r w:rsidR="009A7DE7" w:rsidRPr="000767A7">
        <w:rPr>
          <w:sz w:val="24"/>
          <w:szCs w:val="24"/>
          <w:lang w:val="en-NZ"/>
        </w:rPr>
        <w:t>is not the top boss!</w:t>
      </w:r>
      <w:r w:rsidR="001C2589" w:rsidRPr="000767A7">
        <w:rPr>
          <w:sz w:val="24"/>
          <w:szCs w:val="24"/>
          <w:lang w:val="en-NZ"/>
        </w:rPr>
        <w:t xml:space="preserve"> </w:t>
      </w:r>
      <w:r w:rsidR="004B52DE" w:rsidRPr="000767A7">
        <w:rPr>
          <w:snapToGrid w:val="0"/>
          <w:sz w:val="24"/>
          <w:szCs w:val="24"/>
          <w:lang w:val="en-NZ"/>
        </w:rPr>
        <w:t xml:space="preserve">If you are self-employed, </w:t>
      </w:r>
      <w:r w:rsidR="00E17E63" w:rsidRPr="000767A7">
        <w:rPr>
          <w:snapToGrid w:val="0"/>
          <w:sz w:val="24"/>
          <w:szCs w:val="24"/>
          <w:lang w:val="en-NZ"/>
        </w:rPr>
        <w:t xml:space="preserve">you </w:t>
      </w:r>
      <w:r w:rsidR="00E17E63" w:rsidRPr="000767A7">
        <w:rPr>
          <w:snapToGrid w:val="0"/>
          <w:sz w:val="24"/>
          <w:szCs w:val="24"/>
          <w:lang w:val="en-NZ"/>
        </w:rPr>
        <w:lastRenderedPageBreak/>
        <w:t xml:space="preserve">are not self-employed: </w:t>
      </w:r>
      <w:r w:rsidR="004B52DE" w:rsidRPr="000767A7">
        <w:rPr>
          <w:snapToGrid w:val="0"/>
          <w:sz w:val="24"/>
          <w:szCs w:val="24"/>
          <w:lang w:val="en-NZ"/>
        </w:rPr>
        <w:t>your Master is Christ</w:t>
      </w:r>
      <w:r w:rsidR="00B351E5" w:rsidRPr="000767A7">
        <w:rPr>
          <w:snapToGrid w:val="0"/>
          <w:sz w:val="24"/>
          <w:szCs w:val="24"/>
          <w:lang w:val="en-NZ"/>
        </w:rPr>
        <w:t>.</w:t>
      </w:r>
      <w:r w:rsidR="001C2589" w:rsidRPr="000767A7">
        <w:rPr>
          <w:snapToGrid w:val="0"/>
          <w:sz w:val="24"/>
          <w:szCs w:val="24"/>
          <w:lang w:val="en-NZ"/>
        </w:rPr>
        <w:t xml:space="preserve"> </w:t>
      </w:r>
      <w:r w:rsidR="009A7DE7" w:rsidRPr="000767A7">
        <w:rPr>
          <w:sz w:val="24"/>
          <w:szCs w:val="24"/>
          <w:lang w:val="en-NZ"/>
        </w:rPr>
        <w:t xml:space="preserve">The </w:t>
      </w:r>
      <w:r w:rsidR="004B52DE" w:rsidRPr="000767A7">
        <w:rPr>
          <w:sz w:val="24"/>
          <w:szCs w:val="24"/>
          <w:lang w:val="en-NZ"/>
        </w:rPr>
        <w:t xml:space="preserve">Chief </w:t>
      </w:r>
      <w:r w:rsidR="009A7DE7" w:rsidRPr="000767A7">
        <w:rPr>
          <w:sz w:val="24"/>
          <w:szCs w:val="24"/>
          <w:lang w:val="en-NZ"/>
        </w:rPr>
        <w:t>E</w:t>
      </w:r>
      <w:r w:rsidR="004B52DE" w:rsidRPr="000767A7">
        <w:rPr>
          <w:sz w:val="24"/>
          <w:szCs w:val="24"/>
          <w:lang w:val="en-NZ"/>
        </w:rPr>
        <w:t xml:space="preserve">xecutive </w:t>
      </w:r>
      <w:r w:rsidR="009A7DE7" w:rsidRPr="000767A7">
        <w:rPr>
          <w:sz w:val="24"/>
          <w:szCs w:val="24"/>
          <w:lang w:val="en-NZ"/>
        </w:rPr>
        <w:t>O</w:t>
      </w:r>
      <w:r w:rsidR="004B52DE" w:rsidRPr="000767A7">
        <w:rPr>
          <w:sz w:val="24"/>
          <w:szCs w:val="24"/>
          <w:lang w:val="en-NZ"/>
        </w:rPr>
        <w:t xml:space="preserve">fficer </w:t>
      </w:r>
      <w:r w:rsidR="009A7DE7" w:rsidRPr="000767A7">
        <w:rPr>
          <w:sz w:val="24"/>
          <w:szCs w:val="24"/>
          <w:lang w:val="en-NZ"/>
        </w:rPr>
        <w:t>of a corporation is not the CEO!</w:t>
      </w:r>
      <w:r w:rsidR="001C2589" w:rsidRPr="000767A7">
        <w:rPr>
          <w:sz w:val="24"/>
          <w:szCs w:val="24"/>
          <w:lang w:val="en-NZ"/>
        </w:rPr>
        <w:t xml:space="preserve"> </w:t>
      </w:r>
      <w:r w:rsidR="009A7DE7" w:rsidRPr="000767A7">
        <w:rPr>
          <w:sz w:val="24"/>
          <w:szCs w:val="24"/>
          <w:lang w:val="en-NZ"/>
        </w:rPr>
        <w:t>The P</w:t>
      </w:r>
      <w:r w:rsidR="004B52DE" w:rsidRPr="000767A7">
        <w:rPr>
          <w:sz w:val="24"/>
          <w:szCs w:val="24"/>
          <w:lang w:val="en-NZ"/>
        </w:rPr>
        <w:t xml:space="preserve">rime </w:t>
      </w:r>
      <w:r w:rsidR="009A7DE7" w:rsidRPr="000767A7">
        <w:rPr>
          <w:sz w:val="24"/>
          <w:szCs w:val="24"/>
          <w:lang w:val="en-NZ"/>
        </w:rPr>
        <w:t>M</w:t>
      </w:r>
      <w:r w:rsidR="004B52DE" w:rsidRPr="000767A7">
        <w:rPr>
          <w:sz w:val="24"/>
          <w:szCs w:val="24"/>
          <w:lang w:val="en-NZ"/>
        </w:rPr>
        <w:t>inister</w:t>
      </w:r>
      <w:r w:rsidR="009A7DE7" w:rsidRPr="000767A7">
        <w:rPr>
          <w:sz w:val="24"/>
          <w:szCs w:val="24"/>
          <w:lang w:val="en-NZ"/>
        </w:rPr>
        <w:t xml:space="preserve"> is not </w:t>
      </w:r>
      <w:r w:rsidR="00017909" w:rsidRPr="000767A7">
        <w:rPr>
          <w:sz w:val="24"/>
          <w:szCs w:val="24"/>
          <w:lang w:val="en-NZ"/>
        </w:rPr>
        <w:t xml:space="preserve">actually </w:t>
      </w:r>
      <w:r w:rsidR="009A7DE7" w:rsidRPr="000767A7">
        <w:rPr>
          <w:sz w:val="24"/>
          <w:szCs w:val="24"/>
          <w:lang w:val="en-NZ"/>
        </w:rPr>
        <w:t>the Prime Minister</w:t>
      </w:r>
      <w:r w:rsidR="00017909" w:rsidRPr="000767A7">
        <w:rPr>
          <w:sz w:val="24"/>
          <w:szCs w:val="24"/>
          <w:lang w:val="en-NZ"/>
        </w:rPr>
        <w:t>!</w:t>
      </w:r>
      <w:r w:rsidR="009A7DE7" w:rsidRPr="000767A7">
        <w:rPr>
          <w:sz w:val="24"/>
          <w:szCs w:val="24"/>
          <w:lang w:val="en-NZ"/>
        </w:rPr>
        <w:t xml:space="preserve"> </w:t>
      </w:r>
      <w:r w:rsidR="001C2589" w:rsidRPr="000767A7">
        <w:rPr>
          <w:sz w:val="24"/>
          <w:szCs w:val="24"/>
          <w:lang w:val="en-NZ"/>
        </w:rPr>
        <w:t xml:space="preserve"> </w:t>
      </w:r>
      <w:r w:rsidR="009A7DE7" w:rsidRPr="000767A7">
        <w:rPr>
          <w:snapToGrid w:val="0"/>
          <w:sz w:val="24"/>
          <w:szCs w:val="24"/>
          <w:lang w:val="en-NZ"/>
        </w:rPr>
        <w:t xml:space="preserve">The human master is </w:t>
      </w:r>
      <w:r w:rsidR="00E17E63" w:rsidRPr="000767A7">
        <w:rPr>
          <w:snapToGrid w:val="0"/>
          <w:sz w:val="24"/>
          <w:szCs w:val="24"/>
          <w:lang w:val="en-NZ"/>
        </w:rPr>
        <w:t xml:space="preserve">always </w:t>
      </w:r>
      <w:r w:rsidR="009A7DE7" w:rsidRPr="000767A7">
        <w:rPr>
          <w:snapToGrid w:val="0"/>
          <w:sz w:val="24"/>
          <w:szCs w:val="24"/>
          <w:lang w:val="en-NZ"/>
        </w:rPr>
        <w:t>under a higher authority- a Master in heaven</w:t>
      </w:r>
      <w:r w:rsidR="001C2589" w:rsidRPr="000767A7">
        <w:rPr>
          <w:snapToGrid w:val="0"/>
          <w:sz w:val="24"/>
          <w:szCs w:val="24"/>
          <w:lang w:val="en-NZ"/>
        </w:rPr>
        <w:t xml:space="preserve">. </w:t>
      </w:r>
      <w:r w:rsidR="00822C82" w:rsidRPr="000767A7">
        <w:rPr>
          <w:snapToGrid w:val="0"/>
          <w:sz w:val="24"/>
          <w:szCs w:val="24"/>
          <w:lang w:val="en-NZ"/>
        </w:rPr>
        <w:t xml:space="preserve">Leaning down from his pulpit </w:t>
      </w:r>
      <w:r w:rsidR="00822C82" w:rsidRPr="000767A7">
        <w:rPr>
          <w:sz w:val="24"/>
          <w:szCs w:val="24"/>
          <w:lang w:val="en-NZ"/>
        </w:rPr>
        <w:t>in Wittenberg Martin Luther addressed the milk maids in the congregation: “</w:t>
      </w:r>
      <w:r w:rsidR="00822C82" w:rsidRPr="000767A7">
        <w:rPr>
          <w:i/>
          <w:sz w:val="24"/>
          <w:szCs w:val="24"/>
          <w:lang w:val="en-NZ"/>
        </w:rPr>
        <w:t>Be diligent about your labours, because God milks the cows through you</w:t>
      </w:r>
      <w:r w:rsidR="00822C82" w:rsidRPr="000767A7">
        <w:rPr>
          <w:sz w:val="24"/>
          <w:szCs w:val="24"/>
          <w:lang w:val="en-NZ"/>
        </w:rPr>
        <w:t>”.</w:t>
      </w:r>
      <w:r w:rsidR="001C2589" w:rsidRPr="000767A7">
        <w:rPr>
          <w:sz w:val="24"/>
          <w:szCs w:val="24"/>
          <w:lang w:val="en-NZ"/>
        </w:rPr>
        <w:t xml:space="preserve"> </w:t>
      </w:r>
      <w:r w:rsidR="009A7DE7" w:rsidRPr="000767A7">
        <w:rPr>
          <w:sz w:val="24"/>
          <w:szCs w:val="24"/>
          <w:lang w:val="en-NZ"/>
        </w:rPr>
        <w:t xml:space="preserve">Above the </w:t>
      </w:r>
      <w:r w:rsidR="00DD1D35" w:rsidRPr="000767A7">
        <w:rPr>
          <w:sz w:val="24"/>
          <w:szCs w:val="24"/>
          <w:lang w:val="en-NZ"/>
        </w:rPr>
        <w:t>milkmaid</w:t>
      </w:r>
      <w:r w:rsidR="009A7DE7" w:rsidRPr="000767A7">
        <w:rPr>
          <w:sz w:val="24"/>
          <w:szCs w:val="24"/>
          <w:lang w:val="en-NZ"/>
        </w:rPr>
        <w:t xml:space="preserve"> was the supervisor/farmer/land owner</w:t>
      </w:r>
      <w:r w:rsidR="001C2589" w:rsidRPr="000767A7">
        <w:rPr>
          <w:sz w:val="24"/>
          <w:szCs w:val="24"/>
          <w:lang w:val="en-NZ"/>
        </w:rPr>
        <w:t xml:space="preserve">. </w:t>
      </w:r>
      <w:r w:rsidR="009A7DE7" w:rsidRPr="000767A7">
        <w:rPr>
          <w:sz w:val="24"/>
          <w:szCs w:val="24"/>
          <w:lang w:val="en-NZ"/>
        </w:rPr>
        <w:t>But above th</w:t>
      </w:r>
      <w:r w:rsidR="00765E9C">
        <w:rPr>
          <w:sz w:val="24"/>
          <w:szCs w:val="24"/>
          <w:lang w:val="en-NZ"/>
        </w:rPr>
        <w:t>em</w:t>
      </w:r>
      <w:r w:rsidR="009A7DE7" w:rsidRPr="000767A7">
        <w:rPr>
          <w:sz w:val="24"/>
          <w:szCs w:val="24"/>
          <w:lang w:val="en-NZ"/>
        </w:rPr>
        <w:t xml:space="preserve">, God, the owner of the cattle on </w:t>
      </w:r>
      <w:r w:rsidR="00822C82" w:rsidRPr="000767A7">
        <w:rPr>
          <w:sz w:val="24"/>
          <w:szCs w:val="24"/>
          <w:lang w:val="en-NZ"/>
        </w:rPr>
        <w:t xml:space="preserve">a </w:t>
      </w:r>
      <w:r w:rsidR="009A7DE7" w:rsidRPr="000767A7">
        <w:rPr>
          <w:sz w:val="24"/>
          <w:szCs w:val="24"/>
          <w:lang w:val="en-NZ"/>
        </w:rPr>
        <w:t>1000</w:t>
      </w:r>
      <w:r w:rsidR="00822C82" w:rsidRPr="000767A7">
        <w:rPr>
          <w:sz w:val="24"/>
          <w:szCs w:val="24"/>
          <w:lang w:val="en-NZ"/>
        </w:rPr>
        <w:t xml:space="preserve"> </w:t>
      </w:r>
      <w:r w:rsidR="009A7DE7" w:rsidRPr="000767A7">
        <w:rPr>
          <w:sz w:val="24"/>
          <w:szCs w:val="24"/>
          <w:lang w:val="en-NZ"/>
        </w:rPr>
        <w:t>hills</w:t>
      </w:r>
      <w:r w:rsidR="00017909" w:rsidRPr="000767A7">
        <w:rPr>
          <w:sz w:val="24"/>
          <w:szCs w:val="24"/>
          <w:lang w:val="en-NZ"/>
        </w:rPr>
        <w:t xml:space="preserve"> (Ps 50:10)</w:t>
      </w:r>
      <w:r w:rsidR="00822C82" w:rsidRPr="000767A7">
        <w:rPr>
          <w:sz w:val="24"/>
          <w:szCs w:val="24"/>
          <w:lang w:val="en-NZ"/>
        </w:rPr>
        <w:t>.</w:t>
      </w:r>
      <w:r w:rsidR="009A7DE7" w:rsidRPr="000767A7">
        <w:rPr>
          <w:sz w:val="24"/>
          <w:szCs w:val="24"/>
          <w:lang w:val="en-NZ"/>
        </w:rPr>
        <w:t xml:space="preserve"> All authority which we have is not our own, it comes from God</w:t>
      </w:r>
      <w:r w:rsidR="00017909" w:rsidRPr="000767A7">
        <w:rPr>
          <w:sz w:val="24"/>
          <w:szCs w:val="24"/>
          <w:lang w:val="en-NZ"/>
        </w:rPr>
        <w:t>.</w:t>
      </w:r>
    </w:p>
    <w:p w14:paraId="0F8DD214" w14:textId="77777777" w:rsidR="009A7DE7" w:rsidRPr="000767A7" w:rsidRDefault="00822C82" w:rsidP="00647943">
      <w:pPr>
        <w:spacing w:line="276" w:lineRule="auto"/>
        <w:contextualSpacing/>
        <w:rPr>
          <w:snapToGrid w:val="0"/>
          <w:sz w:val="24"/>
          <w:szCs w:val="24"/>
          <w:lang w:val="en-NZ"/>
        </w:rPr>
      </w:pPr>
      <w:r w:rsidRPr="000767A7">
        <w:rPr>
          <w:sz w:val="24"/>
          <w:szCs w:val="24"/>
          <w:lang w:val="en-NZ"/>
        </w:rPr>
        <w:t xml:space="preserve">This key principle </w:t>
      </w:r>
      <w:r w:rsidR="009A7DE7" w:rsidRPr="000767A7">
        <w:rPr>
          <w:sz w:val="24"/>
          <w:szCs w:val="24"/>
          <w:lang w:val="en-NZ"/>
        </w:rPr>
        <w:t>applies in all areas of life:</w:t>
      </w:r>
    </w:p>
    <w:p w14:paraId="4EC10D73" w14:textId="77777777" w:rsidR="009A7DE7" w:rsidRPr="000767A7" w:rsidRDefault="00822C82" w:rsidP="00647943">
      <w:pPr>
        <w:numPr>
          <w:ilvl w:val="0"/>
          <w:numId w:val="28"/>
        </w:numPr>
        <w:ind w:left="357" w:hanging="357"/>
        <w:contextualSpacing/>
        <w:rPr>
          <w:snapToGrid w:val="0"/>
          <w:sz w:val="24"/>
          <w:szCs w:val="24"/>
          <w:lang w:val="en-NZ"/>
        </w:rPr>
      </w:pPr>
      <w:r w:rsidRPr="000767A7">
        <w:rPr>
          <w:snapToGrid w:val="0"/>
          <w:sz w:val="24"/>
          <w:szCs w:val="24"/>
          <w:lang w:val="en-NZ"/>
        </w:rPr>
        <w:t>A m</w:t>
      </w:r>
      <w:r w:rsidR="009A7DE7" w:rsidRPr="000767A7">
        <w:rPr>
          <w:snapToGrid w:val="0"/>
          <w:sz w:val="24"/>
          <w:szCs w:val="24"/>
          <w:lang w:val="en-NZ"/>
        </w:rPr>
        <w:t>an ca</w:t>
      </w:r>
      <w:r w:rsidR="008C0088" w:rsidRPr="000767A7">
        <w:rPr>
          <w:snapToGrid w:val="0"/>
          <w:sz w:val="24"/>
          <w:szCs w:val="24"/>
          <w:lang w:val="en-NZ"/>
        </w:rPr>
        <w:t>nnot</w:t>
      </w:r>
      <w:r w:rsidR="009A7DE7" w:rsidRPr="000767A7">
        <w:rPr>
          <w:snapToGrid w:val="0"/>
          <w:sz w:val="24"/>
          <w:szCs w:val="24"/>
          <w:lang w:val="en-NZ"/>
        </w:rPr>
        <w:t xml:space="preserve"> exercise Biblical authority as </w:t>
      </w:r>
      <w:r w:rsidRPr="000767A7">
        <w:rPr>
          <w:snapToGrid w:val="0"/>
          <w:sz w:val="24"/>
          <w:szCs w:val="24"/>
          <w:lang w:val="en-NZ"/>
        </w:rPr>
        <w:t xml:space="preserve">a </w:t>
      </w:r>
      <w:r w:rsidR="009A7DE7" w:rsidRPr="000767A7">
        <w:rPr>
          <w:snapToGrid w:val="0"/>
          <w:sz w:val="24"/>
          <w:szCs w:val="24"/>
          <w:lang w:val="en-NZ"/>
        </w:rPr>
        <w:t xml:space="preserve">husband if </w:t>
      </w:r>
      <w:r w:rsidRPr="000767A7">
        <w:rPr>
          <w:snapToGrid w:val="0"/>
          <w:sz w:val="24"/>
          <w:szCs w:val="24"/>
          <w:lang w:val="en-NZ"/>
        </w:rPr>
        <w:t xml:space="preserve">he is </w:t>
      </w:r>
      <w:r w:rsidR="009A7DE7" w:rsidRPr="000767A7">
        <w:rPr>
          <w:snapToGrid w:val="0"/>
          <w:sz w:val="24"/>
          <w:szCs w:val="24"/>
          <w:lang w:val="en-NZ"/>
        </w:rPr>
        <w:t>not in submission to Christ</w:t>
      </w:r>
      <w:r w:rsidRPr="000767A7">
        <w:rPr>
          <w:snapToGrid w:val="0"/>
          <w:sz w:val="24"/>
          <w:szCs w:val="24"/>
          <w:lang w:val="en-NZ"/>
        </w:rPr>
        <w:t>.</w:t>
      </w:r>
    </w:p>
    <w:p w14:paraId="5F2DD9DB" w14:textId="77777777" w:rsidR="009A7DE7" w:rsidRPr="000767A7" w:rsidRDefault="009A7DE7" w:rsidP="00647943">
      <w:pPr>
        <w:numPr>
          <w:ilvl w:val="0"/>
          <w:numId w:val="28"/>
        </w:numPr>
        <w:ind w:left="357" w:hanging="357"/>
        <w:contextualSpacing/>
        <w:rPr>
          <w:snapToGrid w:val="0"/>
          <w:sz w:val="24"/>
          <w:szCs w:val="24"/>
          <w:lang w:val="en-NZ"/>
        </w:rPr>
      </w:pPr>
      <w:r w:rsidRPr="000767A7">
        <w:rPr>
          <w:snapToGrid w:val="0"/>
          <w:sz w:val="24"/>
          <w:szCs w:val="24"/>
          <w:lang w:val="en-NZ"/>
        </w:rPr>
        <w:t>Parents can</w:t>
      </w:r>
      <w:r w:rsidR="008C0088" w:rsidRPr="000767A7">
        <w:rPr>
          <w:snapToGrid w:val="0"/>
          <w:sz w:val="24"/>
          <w:szCs w:val="24"/>
          <w:lang w:val="en-NZ"/>
        </w:rPr>
        <w:t>not</w:t>
      </w:r>
      <w:r w:rsidRPr="000767A7">
        <w:rPr>
          <w:snapToGrid w:val="0"/>
          <w:sz w:val="24"/>
          <w:szCs w:val="24"/>
          <w:lang w:val="en-NZ"/>
        </w:rPr>
        <w:t xml:space="preserve"> exercise Biblical authority over </w:t>
      </w:r>
      <w:r w:rsidR="00822C82" w:rsidRPr="000767A7">
        <w:rPr>
          <w:snapToGrid w:val="0"/>
          <w:sz w:val="24"/>
          <w:szCs w:val="24"/>
          <w:lang w:val="en-NZ"/>
        </w:rPr>
        <w:t xml:space="preserve">their </w:t>
      </w:r>
      <w:r w:rsidRPr="000767A7">
        <w:rPr>
          <w:snapToGrid w:val="0"/>
          <w:sz w:val="24"/>
          <w:szCs w:val="24"/>
          <w:lang w:val="en-NZ"/>
        </w:rPr>
        <w:t xml:space="preserve">children if </w:t>
      </w:r>
      <w:r w:rsidR="00822C82" w:rsidRPr="000767A7">
        <w:rPr>
          <w:snapToGrid w:val="0"/>
          <w:sz w:val="24"/>
          <w:szCs w:val="24"/>
          <w:lang w:val="en-NZ"/>
        </w:rPr>
        <w:t xml:space="preserve">they </w:t>
      </w:r>
      <w:r w:rsidRPr="000767A7">
        <w:rPr>
          <w:snapToGrid w:val="0"/>
          <w:sz w:val="24"/>
          <w:szCs w:val="24"/>
          <w:lang w:val="en-NZ"/>
        </w:rPr>
        <w:t>not in submission to Christ</w:t>
      </w:r>
      <w:r w:rsidR="00822C82" w:rsidRPr="000767A7">
        <w:rPr>
          <w:snapToGrid w:val="0"/>
          <w:sz w:val="24"/>
          <w:szCs w:val="24"/>
          <w:lang w:val="en-NZ"/>
        </w:rPr>
        <w:t>.</w:t>
      </w:r>
    </w:p>
    <w:p w14:paraId="61E5F7E9" w14:textId="77777777" w:rsidR="00765E9C" w:rsidRDefault="009A7DE7" w:rsidP="00647943">
      <w:pPr>
        <w:numPr>
          <w:ilvl w:val="0"/>
          <w:numId w:val="28"/>
        </w:numPr>
        <w:ind w:left="357" w:hanging="357"/>
        <w:rPr>
          <w:snapToGrid w:val="0"/>
          <w:sz w:val="24"/>
          <w:szCs w:val="24"/>
          <w:lang w:val="en-NZ"/>
        </w:rPr>
      </w:pPr>
      <w:r w:rsidRPr="00765E9C">
        <w:rPr>
          <w:snapToGrid w:val="0"/>
          <w:sz w:val="24"/>
          <w:szCs w:val="24"/>
          <w:lang w:val="en-NZ"/>
        </w:rPr>
        <w:t>Elders can</w:t>
      </w:r>
      <w:r w:rsidR="008C0088" w:rsidRPr="00765E9C">
        <w:rPr>
          <w:snapToGrid w:val="0"/>
          <w:sz w:val="24"/>
          <w:szCs w:val="24"/>
          <w:lang w:val="en-NZ"/>
        </w:rPr>
        <w:t>not</w:t>
      </w:r>
      <w:r w:rsidRPr="00765E9C">
        <w:rPr>
          <w:snapToGrid w:val="0"/>
          <w:sz w:val="24"/>
          <w:szCs w:val="24"/>
          <w:lang w:val="en-NZ"/>
        </w:rPr>
        <w:t xml:space="preserve"> exercise Biblical authority in a congregation if</w:t>
      </w:r>
      <w:r w:rsidR="00822C82" w:rsidRPr="00765E9C">
        <w:rPr>
          <w:snapToGrid w:val="0"/>
          <w:sz w:val="24"/>
          <w:szCs w:val="24"/>
          <w:lang w:val="en-NZ"/>
        </w:rPr>
        <w:t xml:space="preserve"> they are</w:t>
      </w:r>
      <w:r w:rsidRPr="00765E9C">
        <w:rPr>
          <w:snapToGrid w:val="0"/>
          <w:sz w:val="24"/>
          <w:szCs w:val="24"/>
          <w:lang w:val="en-NZ"/>
        </w:rPr>
        <w:t xml:space="preserve"> not in submission to Christ</w:t>
      </w:r>
      <w:r w:rsidR="00822C82" w:rsidRPr="00765E9C">
        <w:rPr>
          <w:snapToGrid w:val="0"/>
          <w:sz w:val="24"/>
          <w:szCs w:val="24"/>
          <w:lang w:val="en-NZ"/>
        </w:rPr>
        <w:t>.</w:t>
      </w:r>
      <w:r w:rsidRPr="00765E9C">
        <w:rPr>
          <w:snapToGrid w:val="0"/>
          <w:sz w:val="24"/>
          <w:szCs w:val="24"/>
          <w:lang w:val="en-NZ"/>
        </w:rPr>
        <w:t xml:space="preserve"> </w:t>
      </w:r>
    </w:p>
    <w:p w14:paraId="025302E6" w14:textId="6B127F27" w:rsidR="00765E9C" w:rsidRDefault="009A7DE7" w:rsidP="00647943">
      <w:pPr>
        <w:numPr>
          <w:ilvl w:val="0"/>
          <w:numId w:val="28"/>
        </w:numPr>
        <w:ind w:left="357" w:hanging="357"/>
        <w:rPr>
          <w:snapToGrid w:val="0"/>
          <w:sz w:val="24"/>
          <w:szCs w:val="24"/>
          <w:lang w:val="en-NZ"/>
        </w:rPr>
      </w:pPr>
      <w:r w:rsidRPr="00765E9C">
        <w:rPr>
          <w:snapToGrid w:val="0"/>
          <w:sz w:val="24"/>
          <w:szCs w:val="24"/>
          <w:lang w:val="en-NZ"/>
        </w:rPr>
        <w:t>Christian bosses can</w:t>
      </w:r>
      <w:r w:rsidR="008C0088" w:rsidRPr="00765E9C">
        <w:rPr>
          <w:snapToGrid w:val="0"/>
          <w:sz w:val="24"/>
          <w:szCs w:val="24"/>
          <w:lang w:val="en-NZ"/>
        </w:rPr>
        <w:t>not</w:t>
      </w:r>
      <w:r w:rsidRPr="00765E9C">
        <w:rPr>
          <w:snapToGrid w:val="0"/>
          <w:sz w:val="24"/>
          <w:szCs w:val="24"/>
          <w:lang w:val="en-NZ"/>
        </w:rPr>
        <w:t xml:space="preserve"> exercise authority </w:t>
      </w:r>
      <w:r w:rsidR="008C0088" w:rsidRPr="00765E9C">
        <w:rPr>
          <w:snapToGrid w:val="0"/>
          <w:sz w:val="24"/>
          <w:szCs w:val="24"/>
          <w:lang w:val="en-NZ"/>
        </w:rPr>
        <w:t xml:space="preserve">over other workers </w:t>
      </w:r>
      <w:r w:rsidRPr="00765E9C">
        <w:rPr>
          <w:snapToGrid w:val="0"/>
          <w:sz w:val="24"/>
          <w:szCs w:val="24"/>
          <w:lang w:val="en-NZ"/>
        </w:rPr>
        <w:t xml:space="preserve">which pleases the Lord unless they </w:t>
      </w:r>
      <w:r w:rsidR="008C0088" w:rsidRPr="00765E9C">
        <w:rPr>
          <w:snapToGrid w:val="0"/>
          <w:sz w:val="24"/>
          <w:szCs w:val="24"/>
          <w:lang w:val="en-NZ"/>
        </w:rPr>
        <w:t>also work in their role by ‘</w:t>
      </w:r>
      <w:r w:rsidR="008C0088" w:rsidRPr="00765E9C">
        <w:rPr>
          <w:i/>
          <w:snapToGrid w:val="0"/>
          <w:sz w:val="24"/>
          <w:szCs w:val="24"/>
          <w:lang w:val="en-NZ"/>
        </w:rPr>
        <w:t>rendering service with good will to the Lord and not to man</w:t>
      </w:r>
      <w:r w:rsidR="008C0088" w:rsidRPr="00765E9C">
        <w:rPr>
          <w:snapToGrid w:val="0"/>
          <w:sz w:val="24"/>
          <w:szCs w:val="24"/>
          <w:lang w:val="en-NZ"/>
        </w:rPr>
        <w:t>’ (v7)</w:t>
      </w:r>
      <w:r w:rsidR="00017909" w:rsidRPr="00765E9C">
        <w:rPr>
          <w:snapToGrid w:val="0"/>
          <w:sz w:val="24"/>
          <w:szCs w:val="24"/>
          <w:lang w:val="en-NZ"/>
        </w:rPr>
        <w:t>.</w:t>
      </w:r>
      <w:r w:rsidR="00E003C9" w:rsidRPr="00765E9C">
        <w:rPr>
          <w:snapToGrid w:val="0"/>
          <w:sz w:val="24"/>
          <w:szCs w:val="24"/>
          <w:lang w:val="en-NZ"/>
        </w:rPr>
        <w:t xml:space="preserve"> </w:t>
      </w:r>
    </w:p>
    <w:p w14:paraId="3FA4F9DF" w14:textId="77777777" w:rsidR="00765E9C" w:rsidRDefault="00765E9C" w:rsidP="00765E9C">
      <w:pPr>
        <w:ind w:left="357"/>
        <w:rPr>
          <w:snapToGrid w:val="0"/>
          <w:sz w:val="24"/>
          <w:szCs w:val="24"/>
          <w:lang w:val="en-NZ"/>
        </w:rPr>
      </w:pPr>
    </w:p>
    <w:p w14:paraId="10B77D0D" w14:textId="4E648BC6" w:rsidR="00AC16FA" w:rsidRPr="00765E9C" w:rsidRDefault="008C0088" w:rsidP="00765E9C">
      <w:pPr>
        <w:spacing w:after="200" w:line="276" w:lineRule="auto"/>
        <w:rPr>
          <w:snapToGrid w:val="0"/>
          <w:sz w:val="24"/>
          <w:szCs w:val="24"/>
          <w:lang w:val="en-NZ"/>
        </w:rPr>
      </w:pPr>
      <w:r w:rsidRPr="00765E9C">
        <w:rPr>
          <w:snapToGrid w:val="0"/>
          <w:sz w:val="24"/>
          <w:szCs w:val="24"/>
          <w:lang w:val="en-NZ"/>
        </w:rPr>
        <w:t xml:space="preserve">The masters in a workplace are to treat other workers </w:t>
      </w:r>
      <w:r w:rsidR="004D5020" w:rsidRPr="00765E9C">
        <w:rPr>
          <w:snapToGrid w:val="0"/>
          <w:sz w:val="24"/>
          <w:szCs w:val="24"/>
          <w:lang w:val="en-NZ"/>
        </w:rPr>
        <w:t xml:space="preserve">justly and </w:t>
      </w:r>
      <w:r w:rsidRPr="00765E9C">
        <w:rPr>
          <w:snapToGrid w:val="0"/>
          <w:sz w:val="24"/>
          <w:szCs w:val="24"/>
          <w:lang w:val="en-NZ"/>
        </w:rPr>
        <w:t xml:space="preserve">fairly </w:t>
      </w:r>
      <w:r w:rsidR="004D5020" w:rsidRPr="00765E9C">
        <w:rPr>
          <w:snapToGrid w:val="0"/>
          <w:sz w:val="24"/>
          <w:szCs w:val="24"/>
          <w:lang w:val="en-NZ"/>
        </w:rPr>
        <w:t xml:space="preserve">(Col 4:1) </w:t>
      </w:r>
      <w:r w:rsidRPr="00765E9C">
        <w:rPr>
          <w:snapToGrid w:val="0"/>
          <w:sz w:val="24"/>
          <w:szCs w:val="24"/>
          <w:lang w:val="en-NZ"/>
        </w:rPr>
        <w:t>without showing favouritism to one another.</w:t>
      </w:r>
      <w:r w:rsidR="00E003C9" w:rsidRPr="00765E9C">
        <w:rPr>
          <w:snapToGrid w:val="0"/>
          <w:sz w:val="24"/>
          <w:szCs w:val="24"/>
          <w:lang w:val="en-NZ"/>
        </w:rPr>
        <w:t xml:space="preserve"> </w:t>
      </w:r>
      <w:r w:rsidRPr="00765E9C">
        <w:rPr>
          <w:snapToGrid w:val="0"/>
          <w:sz w:val="24"/>
          <w:szCs w:val="24"/>
          <w:lang w:val="en-NZ"/>
        </w:rPr>
        <w:t xml:space="preserve">They are to </w:t>
      </w:r>
      <w:r w:rsidR="00AC16FA" w:rsidRPr="00765E9C">
        <w:rPr>
          <w:snapToGrid w:val="0"/>
          <w:sz w:val="24"/>
          <w:szCs w:val="24"/>
          <w:lang w:val="en-NZ"/>
        </w:rPr>
        <w:t xml:space="preserve">stop </w:t>
      </w:r>
      <w:r w:rsidRPr="00765E9C">
        <w:rPr>
          <w:snapToGrid w:val="0"/>
          <w:sz w:val="24"/>
          <w:szCs w:val="24"/>
          <w:lang w:val="en-NZ"/>
        </w:rPr>
        <w:t>threaten</w:t>
      </w:r>
      <w:r w:rsidR="00AC16FA" w:rsidRPr="00765E9C">
        <w:rPr>
          <w:snapToGrid w:val="0"/>
          <w:sz w:val="24"/>
          <w:szCs w:val="24"/>
          <w:lang w:val="en-NZ"/>
        </w:rPr>
        <w:t>ing</w:t>
      </w:r>
      <w:r w:rsidRPr="00765E9C">
        <w:rPr>
          <w:snapToGrid w:val="0"/>
          <w:sz w:val="24"/>
          <w:szCs w:val="24"/>
          <w:lang w:val="en-NZ"/>
        </w:rPr>
        <w:t xml:space="preserve"> those who serve under them.</w:t>
      </w:r>
      <w:r w:rsidR="00E003C9" w:rsidRPr="00765E9C">
        <w:rPr>
          <w:snapToGrid w:val="0"/>
          <w:sz w:val="24"/>
          <w:szCs w:val="24"/>
          <w:lang w:val="en-NZ"/>
        </w:rPr>
        <w:t xml:space="preserve"> </w:t>
      </w:r>
      <w:r w:rsidR="00AC16FA" w:rsidRPr="00765E9C">
        <w:rPr>
          <w:snapToGrid w:val="0"/>
          <w:sz w:val="24"/>
          <w:szCs w:val="24"/>
          <w:lang w:val="en-NZ"/>
        </w:rPr>
        <w:t>The Greek word translated ‘threat’ here is applied to Paul himself, when he was a persecutor of Christ before his conversion:</w:t>
      </w:r>
      <w:r w:rsidR="00E003C9" w:rsidRPr="00765E9C">
        <w:rPr>
          <w:snapToGrid w:val="0"/>
          <w:sz w:val="24"/>
          <w:szCs w:val="24"/>
          <w:lang w:val="en-NZ"/>
        </w:rPr>
        <w:t xml:space="preserve"> </w:t>
      </w:r>
      <w:r w:rsidR="00AC16FA" w:rsidRPr="00765E9C">
        <w:rPr>
          <w:sz w:val="24"/>
          <w:szCs w:val="24"/>
          <w:lang w:val="en-NZ" w:eastAsia="en-NZ" w:bidi="he-IL"/>
        </w:rPr>
        <w:t>“</w:t>
      </w:r>
      <w:r w:rsidR="00AC16FA" w:rsidRPr="00765E9C">
        <w:rPr>
          <w:i/>
          <w:sz w:val="24"/>
          <w:szCs w:val="24"/>
          <w:lang w:val="en-NZ" w:eastAsia="en-NZ" w:bidi="he-IL"/>
        </w:rPr>
        <w:t>But Saul, still breathing threats and murder against the disciples of the Lord, went to the high priest</w:t>
      </w:r>
      <w:r w:rsidR="00AC16FA" w:rsidRPr="00765E9C">
        <w:rPr>
          <w:sz w:val="24"/>
          <w:szCs w:val="24"/>
          <w:lang w:val="en-NZ" w:eastAsia="en-NZ" w:bidi="he-IL"/>
        </w:rPr>
        <w:t>” (Acts 9:1).</w:t>
      </w:r>
    </w:p>
    <w:p w14:paraId="3C3ED1D9" w14:textId="46A00834" w:rsidR="001D549A" w:rsidRPr="000767A7" w:rsidRDefault="00AC16FA" w:rsidP="001D549A">
      <w:pPr>
        <w:spacing w:after="200" w:line="276" w:lineRule="auto"/>
        <w:rPr>
          <w:sz w:val="24"/>
          <w:szCs w:val="24"/>
          <w:lang w:val="en-NZ" w:eastAsia="en-NZ" w:bidi="he-IL"/>
        </w:rPr>
      </w:pPr>
      <w:r w:rsidRPr="000767A7">
        <w:rPr>
          <w:snapToGrid w:val="0"/>
          <w:sz w:val="24"/>
          <w:szCs w:val="24"/>
          <w:lang w:val="en-NZ"/>
        </w:rPr>
        <w:t>The opposite of threatening someone is to encourage them, perhaps with the promise of a reward for a job well done, or with kind upbuilding words.</w:t>
      </w:r>
      <w:r w:rsidR="00E003C9" w:rsidRPr="000767A7">
        <w:rPr>
          <w:snapToGrid w:val="0"/>
          <w:sz w:val="24"/>
          <w:szCs w:val="24"/>
          <w:lang w:val="en-NZ"/>
        </w:rPr>
        <w:t xml:space="preserve"> </w:t>
      </w:r>
      <w:r w:rsidR="00EC49DE" w:rsidRPr="000767A7">
        <w:rPr>
          <w:snapToGrid w:val="0"/>
          <w:sz w:val="24"/>
          <w:szCs w:val="24"/>
          <w:lang w:val="en-NZ"/>
        </w:rPr>
        <w:t>Our Lord does not threaten us, but encourages us to follow Him</w:t>
      </w:r>
      <w:r w:rsidR="00181AD2" w:rsidRPr="000767A7">
        <w:rPr>
          <w:snapToGrid w:val="0"/>
          <w:sz w:val="24"/>
          <w:szCs w:val="24"/>
          <w:lang w:val="en-NZ"/>
        </w:rPr>
        <w:t xml:space="preserve"> with the promise of an </w:t>
      </w:r>
      <w:r w:rsidR="00745E51" w:rsidRPr="000767A7">
        <w:rPr>
          <w:snapToGrid w:val="0"/>
          <w:sz w:val="24"/>
          <w:szCs w:val="24"/>
          <w:lang w:val="en-NZ"/>
        </w:rPr>
        <w:t xml:space="preserve">imperishable </w:t>
      </w:r>
      <w:r w:rsidR="00181AD2" w:rsidRPr="000767A7">
        <w:rPr>
          <w:snapToGrid w:val="0"/>
          <w:sz w:val="24"/>
          <w:szCs w:val="24"/>
          <w:lang w:val="en-NZ"/>
        </w:rPr>
        <w:t>inheritance in His Kingdom</w:t>
      </w:r>
      <w:r w:rsidR="00343FA3" w:rsidRPr="000767A7">
        <w:rPr>
          <w:snapToGrid w:val="0"/>
          <w:sz w:val="24"/>
          <w:szCs w:val="24"/>
          <w:lang w:val="en-NZ"/>
        </w:rPr>
        <w:t xml:space="preserve"> (Eph 1:11,</w:t>
      </w:r>
      <w:r w:rsidR="00745E51" w:rsidRPr="000767A7">
        <w:rPr>
          <w:snapToGrid w:val="0"/>
          <w:sz w:val="24"/>
          <w:szCs w:val="24"/>
          <w:lang w:val="en-NZ"/>
        </w:rPr>
        <w:t>14,18</w:t>
      </w:r>
      <w:r w:rsidR="00343FA3" w:rsidRPr="000767A7">
        <w:rPr>
          <w:snapToGrid w:val="0"/>
          <w:sz w:val="24"/>
          <w:szCs w:val="24"/>
          <w:lang w:val="en-NZ"/>
        </w:rPr>
        <w:t>;</w:t>
      </w:r>
      <w:r w:rsidR="00745E51" w:rsidRPr="000767A7">
        <w:rPr>
          <w:snapToGrid w:val="0"/>
          <w:sz w:val="24"/>
          <w:szCs w:val="24"/>
          <w:lang w:val="en-NZ"/>
        </w:rPr>
        <w:t xml:space="preserve"> Col 1:12; 3:24; 1 Pet 1:4</w:t>
      </w:r>
      <w:r w:rsidR="00DD1D35" w:rsidRPr="000767A7">
        <w:rPr>
          <w:snapToGrid w:val="0"/>
          <w:sz w:val="24"/>
          <w:szCs w:val="24"/>
          <w:lang w:val="en-NZ"/>
        </w:rPr>
        <w:t>).</w:t>
      </w:r>
      <w:r w:rsidR="00E003C9" w:rsidRPr="000767A7">
        <w:rPr>
          <w:snapToGrid w:val="0"/>
          <w:sz w:val="24"/>
          <w:szCs w:val="24"/>
          <w:lang w:val="en-NZ"/>
        </w:rPr>
        <w:t xml:space="preserve"> </w:t>
      </w:r>
      <w:r w:rsidR="00017909" w:rsidRPr="000767A7">
        <w:rPr>
          <w:snapToGrid w:val="0"/>
          <w:sz w:val="24"/>
          <w:szCs w:val="24"/>
          <w:lang w:val="en-NZ"/>
        </w:rPr>
        <w:t>He says “</w:t>
      </w:r>
      <w:r w:rsidR="00017909" w:rsidRPr="000767A7">
        <w:rPr>
          <w:i/>
          <w:sz w:val="24"/>
          <w:szCs w:val="24"/>
          <w:lang w:val="en-NZ" w:eastAsia="en-NZ" w:bidi="he-IL"/>
        </w:rPr>
        <w:t xml:space="preserve">Come to me, all who </w:t>
      </w:r>
      <w:r w:rsidR="00DD1D35" w:rsidRPr="000767A7">
        <w:rPr>
          <w:i/>
          <w:sz w:val="24"/>
          <w:szCs w:val="24"/>
          <w:lang w:val="en-NZ" w:eastAsia="en-NZ" w:bidi="he-IL"/>
        </w:rPr>
        <w:t>labour</w:t>
      </w:r>
      <w:r w:rsidR="00017909" w:rsidRPr="000767A7">
        <w:rPr>
          <w:i/>
          <w:sz w:val="24"/>
          <w:szCs w:val="24"/>
          <w:lang w:val="en-NZ" w:eastAsia="en-NZ" w:bidi="he-IL"/>
        </w:rPr>
        <w:t xml:space="preserve"> and are heavy laden, and I will give you rest. Take my yoke upon you, and learn from me, for I am gentle and lowly in heart, and you will find rest for your souls. For my yoke is easy, and my burden is light</w:t>
      </w:r>
      <w:r w:rsidR="00017909" w:rsidRPr="000767A7">
        <w:rPr>
          <w:sz w:val="24"/>
          <w:szCs w:val="24"/>
          <w:lang w:val="en-NZ" w:eastAsia="en-NZ" w:bidi="he-IL"/>
        </w:rPr>
        <w:t>." (Matt 11:28-30).</w:t>
      </w:r>
      <w:r w:rsidR="001D549A" w:rsidRPr="000767A7">
        <w:rPr>
          <w:sz w:val="24"/>
          <w:szCs w:val="24"/>
          <w:lang w:val="en-NZ" w:eastAsia="en-NZ" w:bidi="he-IL"/>
        </w:rPr>
        <w:t xml:space="preserve"> </w:t>
      </w:r>
    </w:p>
    <w:p w14:paraId="7A783E3F" w14:textId="00C0588C" w:rsidR="00B9260A" w:rsidRPr="000767A7" w:rsidRDefault="009A7DE7" w:rsidP="009405D3">
      <w:pPr>
        <w:spacing w:after="200" w:line="276" w:lineRule="auto"/>
        <w:rPr>
          <w:sz w:val="24"/>
          <w:szCs w:val="24"/>
          <w:lang w:val="en-NZ" w:eastAsia="en-NZ"/>
        </w:rPr>
      </w:pPr>
      <w:r w:rsidRPr="000767A7">
        <w:rPr>
          <w:sz w:val="24"/>
          <w:szCs w:val="24"/>
          <w:lang w:val="en-NZ"/>
        </w:rPr>
        <w:t xml:space="preserve">Christ yielded </w:t>
      </w:r>
      <w:r w:rsidR="00EC49DE" w:rsidRPr="000767A7">
        <w:rPr>
          <w:sz w:val="24"/>
          <w:szCs w:val="24"/>
          <w:lang w:val="en-NZ"/>
        </w:rPr>
        <w:t>H</w:t>
      </w:r>
      <w:r w:rsidRPr="000767A7">
        <w:rPr>
          <w:sz w:val="24"/>
          <w:szCs w:val="24"/>
          <w:lang w:val="en-NZ"/>
        </w:rPr>
        <w:t>imself up in obedience to His Father in Heaven so that we might be given the desire</w:t>
      </w:r>
      <w:r w:rsidR="00EC49DE" w:rsidRPr="000767A7">
        <w:rPr>
          <w:sz w:val="24"/>
          <w:szCs w:val="24"/>
          <w:lang w:val="en-NZ"/>
        </w:rPr>
        <w:t xml:space="preserve"> and </w:t>
      </w:r>
      <w:r w:rsidRPr="000767A7">
        <w:rPr>
          <w:sz w:val="24"/>
          <w:szCs w:val="24"/>
          <w:lang w:val="en-NZ"/>
        </w:rPr>
        <w:t>strength to yield to Him in ever</w:t>
      </w:r>
      <w:r w:rsidR="00EC49DE" w:rsidRPr="000767A7">
        <w:rPr>
          <w:sz w:val="24"/>
          <w:szCs w:val="24"/>
          <w:lang w:val="en-NZ"/>
        </w:rPr>
        <w:t>y</w:t>
      </w:r>
      <w:r w:rsidRPr="000767A7">
        <w:rPr>
          <w:sz w:val="24"/>
          <w:szCs w:val="24"/>
          <w:lang w:val="en-NZ"/>
        </w:rPr>
        <w:t>thing, including our work.</w:t>
      </w:r>
      <w:r w:rsidR="001D549A" w:rsidRPr="000767A7">
        <w:rPr>
          <w:sz w:val="24"/>
          <w:szCs w:val="24"/>
          <w:lang w:val="en-NZ"/>
        </w:rPr>
        <w:t xml:space="preserve"> </w:t>
      </w:r>
      <w:r w:rsidR="00A442EB" w:rsidRPr="000767A7">
        <w:rPr>
          <w:sz w:val="24"/>
          <w:szCs w:val="24"/>
          <w:lang w:val="en-NZ"/>
        </w:rPr>
        <w:t>So, w</w:t>
      </w:r>
      <w:r w:rsidRPr="000767A7">
        <w:rPr>
          <w:sz w:val="24"/>
          <w:szCs w:val="24"/>
          <w:lang w:val="en-NZ"/>
        </w:rPr>
        <w:t xml:space="preserve">ill you </w:t>
      </w:r>
      <w:r w:rsidR="00EC49DE" w:rsidRPr="000767A7">
        <w:rPr>
          <w:sz w:val="24"/>
          <w:szCs w:val="24"/>
          <w:lang w:val="en-NZ"/>
        </w:rPr>
        <w:t>yield to</w:t>
      </w:r>
      <w:r w:rsidRPr="000767A7">
        <w:rPr>
          <w:sz w:val="24"/>
          <w:szCs w:val="24"/>
          <w:lang w:val="en-NZ"/>
        </w:rPr>
        <w:t xml:space="preserve"> Christ as you work in your own calling?</w:t>
      </w:r>
      <w:r w:rsidR="001D549A" w:rsidRPr="000767A7">
        <w:rPr>
          <w:sz w:val="24"/>
          <w:szCs w:val="24"/>
          <w:lang w:val="en-NZ"/>
        </w:rPr>
        <w:t xml:space="preserve"> </w:t>
      </w:r>
      <w:r w:rsidRPr="000767A7">
        <w:rPr>
          <w:sz w:val="24"/>
          <w:szCs w:val="24"/>
          <w:lang w:val="en-NZ" w:eastAsia="en-NZ"/>
        </w:rPr>
        <w:t>Christ is a just and fair master. He does not ask of us what He has not given us the ability to do in Him</w:t>
      </w:r>
      <w:r w:rsidR="00ED216D" w:rsidRPr="000767A7">
        <w:rPr>
          <w:sz w:val="24"/>
          <w:szCs w:val="24"/>
          <w:lang w:val="en-NZ" w:eastAsia="en-NZ"/>
        </w:rPr>
        <w:t>.</w:t>
      </w:r>
      <w:r w:rsidR="009405D3" w:rsidRPr="000767A7">
        <w:rPr>
          <w:sz w:val="24"/>
          <w:szCs w:val="24"/>
          <w:lang w:val="en-NZ" w:eastAsia="en-NZ"/>
        </w:rPr>
        <w:t xml:space="preserve"> </w:t>
      </w:r>
      <w:r w:rsidRPr="000767A7">
        <w:rPr>
          <w:sz w:val="24"/>
          <w:szCs w:val="24"/>
          <w:lang w:val="en-NZ" w:eastAsia="en-NZ"/>
        </w:rPr>
        <w:t>B</w:t>
      </w:r>
      <w:r w:rsidR="00EC49DE" w:rsidRPr="000767A7">
        <w:rPr>
          <w:sz w:val="24"/>
          <w:szCs w:val="24"/>
          <w:lang w:val="en-NZ" w:eastAsia="en-NZ"/>
        </w:rPr>
        <w:t>rothers and sisters</w:t>
      </w:r>
      <w:r w:rsidRPr="000767A7">
        <w:rPr>
          <w:sz w:val="24"/>
          <w:szCs w:val="24"/>
          <w:lang w:val="en-NZ" w:eastAsia="en-NZ"/>
        </w:rPr>
        <w:t xml:space="preserve"> we have been renewed in Him, we have been given </w:t>
      </w:r>
      <w:r w:rsidR="00B9260A" w:rsidRPr="000767A7">
        <w:rPr>
          <w:sz w:val="24"/>
          <w:szCs w:val="24"/>
          <w:lang w:val="en-NZ" w:eastAsia="en-NZ"/>
        </w:rPr>
        <w:t xml:space="preserve">the Holy Spirit so that under His influence, we </w:t>
      </w:r>
      <w:r w:rsidR="00ED216D" w:rsidRPr="000767A7">
        <w:rPr>
          <w:sz w:val="24"/>
          <w:szCs w:val="24"/>
          <w:lang w:val="en-NZ" w:eastAsia="en-NZ"/>
        </w:rPr>
        <w:t xml:space="preserve">can become </w:t>
      </w:r>
      <w:r w:rsidR="00B9260A" w:rsidRPr="000767A7">
        <w:rPr>
          <w:sz w:val="24"/>
          <w:szCs w:val="24"/>
          <w:lang w:val="en-NZ" w:eastAsia="en-NZ"/>
        </w:rPr>
        <w:t>willing slaves of our Lord who came not to be served, but to serve and to give His life as a ransom for many</w:t>
      </w:r>
      <w:r w:rsidR="00181AD2" w:rsidRPr="000767A7">
        <w:rPr>
          <w:sz w:val="24"/>
          <w:szCs w:val="24"/>
          <w:lang w:val="en-NZ" w:eastAsia="en-NZ"/>
        </w:rPr>
        <w:t xml:space="preserve"> (Matt 20:28)</w:t>
      </w:r>
      <w:r w:rsidR="00B9260A" w:rsidRPr="000767A7">
        <w:rPr>
          <w:sz w:val="24"/>
          <w:szCs w:val="24"/>
          <w:lang w:val="en-NZ" w:eastAsia="en-NZ"/>
        </w:rPr>
        <w:t>.</w:t>
      </w:r>
    </w:p>
    <w:p w14:paraId="77E9B690" w14:textId="7EC2C02C" w:rsidR="009A7DE7" w:rsidRPr="000767A7" w:rsidRDefault="00ED216D" w:rsidP="00C77288">
      <w:pPr>
        <w:autoSpaceDE w:val="0"/>
        <w:autoSpaceDN w:val="0"/>
        <w:adjustRightInd w:val="0"/>
        <w:spacing w:after="200" w:line="276" w:lineRule="auto"/>
        <w:rPr>
          <w:sz w:val="24"/>
          <w:szCs w:val="24"/>
          <w:lang w:val="en-NZ" w:eastAsia="en-NZ"/>
        </w:rPr>
      </w:pPr>
      <w:r w:rsidRPr="000767A7">
        <w:rPr>
          <w:sz w:val="24"/>
          <w:szCs w:val="24"/>
          <w:lang w:val="en-NZ" w:eastAsia="en-NZ"/>
        </w:rPr>
        <w:t>Will you be a willing boss or supervisor, rendering service with good will as to the Lord both in your own work and in your treatment of those who work under your authority?</w:t>
      </w:r>
      <w:r w:rsidR="009405D3" w:rsidRPr="000767A7">
        <w:rPr>
          <w:sz w:val="24"/>
          <w:szCs w:val="24"/>
          <w:lang w:val="en-NZ" w:eastAsia="en-NZ"/>
        </w:rPr>
        <w:t xml:space="preserve"> </w:t>
      </w:r>
      <w:r w:rsidR="009A7DE7" w:rsidRPr="000767A7">
        <w:rPr>
          <w:sz w:val="24"/>
          <w:szCs w:val="24"/>
          <w:lang w:val="en-NZ" w:eastAsia="en-NZ"/>
        </w:rPr>
        <w:t xml:space="preserve">Will you be a willing slave of Christ and obey in everything those who are masters on earth, </w:t>
      </w:r>
      <w:r w:rsidR="009A7DE7" w:rsidRPr="000767A7">
        <w:rPr>
          <w:snapToGrid w:val="0"/>
          <w:sz w:val="24"/>
          <w:szCs w:val="24"/>
          <w:lang w:val="en-NZ"/>
        </w:rPr>
        <w:t xml:space="preserve">not with external service, as those who </w:t>
      </w:r>
      <w:r w:rsidR="009A7DE7" w:rsidRPr="000767A7">
        <w:rPr>
          <w:i/>
          <w:snapToGrid w:val="0"/>
          <w:sz w:val="24"/>
          <w:szCs w:val="24"/>
          <w:lang w:val="en-NZ"/>
        </w:rPr>
        <w:t xml:space="preserve">merely </w:t>
      </w:r>
      <w:r w:rsidR="009A7DE7" w:rsidRPr="000767A7">
        <w:rPr>
          <w:snapToGrid w:val="0"/>
          <w:sz w:val="24"/>
          <w:szCs w:val="24"/>
          <w:lang w:val="en-NZ"/>
        </w:rPr>
        <w:t>please men, but with sincerity of heart, fearing the Lord. Doing your work heartily, as for the Lord rather than for men; knowing that from the Lord you will receive the reward of the inheritance?</w:t>
      </w:r>
    </w:p>
    <w:p w14:paraId="77C408D6" w14:textId="77777777" w:rsidR="00647943" w:rsidRDefault="00647943" w:rsidP="009405D3">
      <w:pPr>
        <w:autoSpaceDE w:val="0"/>
        <w:autoSpaceDN w:val="0"/>
        <w:adjustRightInd w:val="0"/>
        <w:spacing w:after="200" w:line="276" w:lineRule="auto"/>
        <w:rPr>
          <w:sz w:val="24"/>
          <w:szCs w:val="24"/>
          <w:lang w:val="en-NZ" w:eastAsia="en-NZ"/>
        </w:rPr>
      </w:pPr>
      <w:r>
        <w:rPr>
          <w:snapToGrid w:val="0"/>
          <w:sz w:val="24"/>
          <w:szCs w:val="24"/>
          <w:lang w:val="en-NZ"/>
        </w:rPr>
        <w:t>Brothers and sisters, w</w:t>
      </w:r>
      <w:r w:rsidR="00ED216D" w:rsidRPr="000767A7">
        <w:rPr>
          <w:snapToGrid w:val="0"/>
          <w:sz w:val="24"/>
          <w:szCs w:val="24"/>
          <w:lang w:val="en-NZ"/>
        </w:rPr>
        <w:t>hatever work we do, i</w:t>
      </w:r>
      <w:r w:rsidR="009A7DE7" w:rsidRPr="000767A7">
        <w:rPr>
          <w:snapToGrid w:val="0"/>
          <w:sz w:val="24"/>
          <w:szCs w:val="24"/>
          <w:lang w:val="en-NZ"/>
        </w:rPr>
        <w:t>t is the Lord</w:t>
      </w:r>
      <w:r w:rsidR="00B351E5" w:rsidRPr="000767A7">
        <w:rPr>
          <w:snapToGrid w:val="0"/>
          <w:sz w:val="24"/>
          <w:szCs w:val="24"/>
          <w:lang w:val="en-NZ"/>
        </w:rPr>
        <w:t xml:space="preserve"> Jesus</w:t>
      </w:r>
      <w:r w:rsidR="009A7DE7" w:rsidRPr="000767A7">
        <w:rPr>
          <w:snapToGrid w:val="0"/>
          <w:sz w:val="24"/>
          <w:szCs w:val="24"/>
          <w:lang w:val="en-NZ"/>
        </w:rPr>
        <w:t xml:space="preserve"> Christ whom you </w:t>
      </w:r>
      <w:r w:rsidR="00C704DE" w:rsidRPr="000767A7">
        <w:rPr>
          <w:snapToGrid w:val="0"/>
          <w:sz w:val="24"/>
          <w:szCs w:val="24"/>
          <w:lang w:val="en-NZ"/>
        </w:rPr>
        <w:t xml:space="preserve">and I </w:t>
      </w:r>
      <w:r w:rsidR="009A7DE7" w:rsidRPr="000767A7">
        <w:rPr>
          <w:snapToGrid w:val="0"/>
          <w:sz w:val="24"/>
          <w:szCs w:val="24"/>
          <w:lang w:val="en-NZ"/>
        </w:rPr>
        <w:t xml:space="preserve">serve. </w:t>
      </w:r>
      <w:r w:rsidR="009A7DE7" w:rsidRPr="000767A7">
        <w:rPr>
          <w:sz w:val="24"/>
          <w:szCs w:val="24"/>
          <w:lang w:val="en-NZ" w:eastAsia="en-NZ"/>
        </w:rPr>
        <w:t xml:space="preserve"> </w:t>
      </w:r>
    </w:p>
    <w:sectPr w:rsidR="00647943" w:rsidSect="00E40B5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74C7D"/>
    <w:multiLevelType w:val="hybridMultilevel"/>
    <w:tmpl w:val="452288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A4762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B9B5F3C"/>
    <w:multiLevelType w:val="hybridMultilevel"/>
    <w:tmpl w:val="A5948C1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003A26"/>
    <w:multiLevelType w:val="hybridMultilevel"/>
    <w:tmpl w:val="ACCEF1B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067E77"/>
    <w:multiLevelType w:val="hybridMultilevel"/>
    <w:tmpl w:val="F36029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3AE2E4C"/>
    <w:multiLevelType w:val="hybridMultilevel"/>
    <w:tmpl w:val="4A0C28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55A3FBF"/>
    <w:multiLevelType w:val="hybridMultilevel"/>
    <w:tmpl w:val="7786AD4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5644A56"/>
    <w:multiLevelType w:val="hybridMultilevel"/>
    <w:tmpl w:val="5920B7C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90E5F28"/>
    <w:multiLevelType w:val="hybridMultilevel"/>
    <w:tmpl w:val="9A344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44A76D3"/>
    <w:multiLevelType w:val="hybridMultilevel"/>
    <w:tmpl w:val="A042A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C51316"/>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2EB629FE"/>
    <w:multiLevelType w:val="hybridMultilevel"/>
    <w:tmpl w:val="43B60CF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F963E92"/>
    <w:multiLevelType w:val="hybridMultilevel"/>
    <w:tmpl w:val="68D04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0B43C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355B2E13"/>
    <w:multiLevelType w:val="hybridMultilevel"/>
    <w:tmpl w:val="B3F098D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8BE165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48AD45F1"/>
    <w:multiLevelType w:val="hybridMultilevel"/>
    <w:tmpl w:val="EF10CF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91D1BE6"/>
    <w:multiLevelType w:val="hybridMultilevel"/>
    <w:tmpl w:val="1B8C1F98"/>
    <w:lvl w:ilvl="0" w:tplc="C21E9A3E">
      <w:start w:val="1"/>
      <w:numFmt w:val="bullet"/>
      <w:lvlText w:val=""/>
      <w:lvlJc w:val="left"/>
      <w:pPr>
        <w:ind w:left="360" w:hanging="360"/>
      </w:pPr>
      <w:rPr>
        <w:rFonts w:ascii="Symbol" w:hAnsi="Symbol" w:hint="default"/>
      </w:rPr>
    </w:lvl>
    <w:lvl w:ilvl="1" w:tplc="CFE41C42">
      <w:start w:val="1"/>
      <w:numFmt w:val="bullet"/>
      <w:lvlText w:val="o"/>
      <w:lvlJc w:val="left"/>
      <w:pPr>
        <w:ind w:left="1080" w:hanging="360"/>
      </w:pPr>
      <w:rPr>
        <w:rFonts w:ascii="Courier New" w:hAnsi="Courier New" w:cs="Courier New" w:hint="default"/>
      </w:rPr>
    </w:lvl>
    <w:lvl w:ilvl="2" w:tplc="58682A16" w:tentative="1">
      <w:start w:val="1"/>
      <w:numFmt w:val="bullet"/>
      <w:lvlText w:val=""/>
      <w:lvlJc w:val="left"/>
      <w:pPr>
        <w:ind w:left="1800" w:hanging="360"/>
      </w:pPr>
      <w:rPr>
        <w:rFonts w:ascii="Wingdings" w:hAnsi="Wingdings" w:hint="default"/>
      </w:rPr>
    </w:lvl>
    <w:lvl w:ilvl="3" w:tplc="EABA9FB0" w:tentative="1">
      <w:start w:val="1"/>
      <w:numFmt w:val="bullet"/>
      <w:lvlText w:val=""/>
      <w:lvlJc w:val="left"/>
      <w:pPr>
        <w:ind w:left="2520" w:hanging="360"/>
      </w:pPr>
      <w:rPr>
        <w:rFonts w:ascii="Symbol" w:hAnsi="Symbol" w:hint="default"/>
      </w:rPr>
    </w:lvl>
    <w:lvl w:ilvl="4" w:tplc="897605AC" w:tentative="1">
      <w:start w:val="1"/>
      <w:numFmt w:val="bullet"/>
      <w:lvlText w:val="o"/>
      <w:lvlJc w:val="left"/>
      <w:pPr>
        <w:ind w:left="3240" w:hanging="360"/>
      </w:pPr>
      <w:rPr>
        <w:rFonts w:ascii="Courier New" w:hAnsi="Courier New" w:cs="Courier New" w:hint="default"/>
      </w:rPr>
    </w:lvl>
    <w:lvl w:ilvl="5" w:tplc="FA2619FA" w:tentative="1">
      <w:start w:val="1"/>
      <w:numFmt w:val="bullet"/>
      <w:lvlText w:val=""/>
      <w:lvlJc w:val="left"/>
      <w:pPr>
        <w:ind w:left="3960" w:hanging="360"/>
      </w:pPr>
      <w:rPr>
        <w:rFonts w:ascii="Wingdings" w:hAnsi="Wingdings" w:hint="default"/>
      </w:rPr>
    </w:lvl>
    <w:lvl w:ilvl="6" w:tplc="050040FE" w:tentative="1">
      <w:start w:val="1"/>
      <w:numFmt w:val="bullet"/>
      <w:lvlText w:val=""/>
      <w:lvlJc w:val="left"/>
      <w:pPr>
        <w:ind w:left="4680" w:hanging="360"/>
      </w:pPr>
      <w:rPr>
        <w:rFonts w:ascii="Symbol" w:hAnsi="Symbol" w:hint="default"/>
      </w:rPr>
    </w:lvl>
    <w:lvl w:ilvl="7" w:tplc="B95EDE7C" w:tentative="1">
      <w:start w:val="1"/>
      <w:numFmt w:val="bullet"/>
      <w:lvlText w:val="o"/>
      <w:lvlJc w:val="left"/>
      <w:pPr>
        <w:ind w:left="5400" w:hanging="360"/>
      </w:pPr>
      <w:rPr>
        <w:rFonts w:ascii="Courier New" w:hAnsi="Courier New" w:cs="Courier New" w:hint="default"/>
      </w:rPr>
    </w:lvl>
    <w:lvl w:ilvl="8" w:tplc="E6D07124" w:tentative="1">
      <w:start w:val="1"/>
      <w:numFmt w:val="bullet"/>
      <w:lvlText w:val=""/>
      <w:lvlJc w:val="left"/>
      <w:pPr>
        <w:ind w:left="6120" w:hanging="360"/>
      </w:pPr>
      <w:rPr>
        <w:rFonts w:ascii="Wingdings" w:hAnsi="Wingdings" w:hint="default"/>
      </w:rPr>
    </w:lvl>
  </w:abstractNum>
  <w:abstractNum w:abstractNumId="20" w15:restartNumberingAfterBreak="0">
    <w:nsid w:val="582B2C2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20209E"/>
    <w:multiLevelType w:val="hybridMultilevel"/>
    <w:tmpl w:val="FE8E2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D4C4165"/>
    <w:multiLevelType w:val="hybridMultilevel"/>
    <w:tmpl w:val="A310049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725A36E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759F36D6"/>
    <w:multiLevelType w:val="hybridMultilevel"/>
    <w:tmpl w:val="D98EC89E"/>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764A4938"/>
    <w:multiLevelType w:val="hybridMultilevel"/>
    <w:tmpl w:val="47F27C5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7CAE7A71"/>
    <w:multiLevelType w:val="hybridMultilevel"/>
    <w:tmpl w:val="35B6D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6"/>
  </w:num>
  <w:num w:numId="4">
    <w:abstractNumId w:val="5"/>
  </w:num>
  <w:num w:numId="5">
    <w:abstractNumId w:val="19"/>
  </w:num>
  <w:num w:numId="6">
    <w:abstractNumId w:val="2"/>
  </w:num>
  <w:num w:numId="7">
    <w:abstractNumId w:val="12"/>
  </w:num>
  <w:num w:numId="8">
    <w:abstractNumId w:val="24"/>
  </w:num>
  <w:num w:numId="9">
    <w:abstractNumId w:val="17"/>
  </w:num>
  <w:num w:numId="10">
    <w:abstractNumId w:val="15"/>
  </w:num>
  <w:num w:numId="11">
    <w:abstractNumId w:val="10"/>
  </w:num>
  <w:num w:numId="12">
    <w:abstractNumId w:val="20"/>
  </w:num>
  <w:num w:numId="13">
    <w:abstractNumId w:val="4"/>
  </w:num>
  <w:num w:numId="14">
    <w:abstractNumId w:val="8"/>
  </w:num>
  <w:num w:numId="15">
    <w:abstractNumId w:val="18"/>
  </w:num>
  <w:num w:numId="16">
    <w:abstractNumId w:val="7"/>
  </w:num>
  <w:num w:numId="17">
    <w:abstractNumId w:val="13"/>
  </w:num>
  <w:num w:numId="18">
    <w:abstractNumId w:val="23"/>
  </w:num>
  <w:num w:numId="19">
    <w:abstractNumId w:val="1"/>
  </w:num>
  <w:num w:numId="20">
    <w:abstractNumId w:val="25"/>
  </w:num>
  <w:num w:numId="21">
    <w:abstractNumId w:val="14"/>
  </w:num>
  <w:num w:numId="22">
    <w:abstractNumId w:val="9"/>
  </w:num>
  <w:num w:numId="23">
    <w:abstractNumId w:val="22"/>
  </w:num>
  <w:num w:numId="24">
    <w:abstractNumId w:val="27"/>
  </w:num>
  <w:num w:numId="25">
    <w:abstractNumId w:val="3"/>
  </w:num>
  <w:num w:numId="26">
    <w:abstractNumId w:val="11"/>
  </w:num>
  <w:num w:numId="27">
    <w:abstractNumId w:val="26"/>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7909"/>
    <w:rsid w:val="0004791F"/>
    <w:rsid w:val="00060122"/>
    <w:rsid w:val="000743F6"/>
    <w:rsid w:val="000767A7"/>
    <w:rsid w:val="00081645"/>
    <w:rsid w:val="00084208"/>
    <w:rsid w:val="00093B6F"/>
    <w:rsid w:val="00097774"/>
    <w:rsid w:val="000B618C"/>
    <w:rsid w:val="000C0B47"/>
    <w:rsid w:val="000C1A0B"/>
    <w:rsid w:val="000C75EE"/>
    <w:rsid w:val="000C77B6"/>
    <w:rsid w:val="000D6000"/>
    <w:rsid w:val="000D68DF"/>
    <w:rsid w:val="000E0E04"/>
    <w:rsid w:val="000F065F"/>
    <w:rsid w:val="000F363A"/>
    <w:rsid w:val="000F7937"/>
    <w:rsid w:val="0010145F"/>
    <w:rsid w:val="00105C45"/>
    <w:rsid w:val="00106591"/>
    <w:rsid w:val="00106BA1"/>
    <w:rsid w:val="0013197C"/>
    <w:rsid w:val="001377C6"/>
    <w:rsid w:val="00144278"/>
    <w:rsid w:val="0014555E"/>
    <w:rsid w:val="00150268"/>
    <w:rsid w:val="00154CF4"/>
    <w:rsid w:val="00154E18"/>
    <w:rsid w:val="0015585F"/>
    <w:rsid w:val="00166691"/>
    <w:rsid w:val="001756F8"/>
    <w:rsid w:val="0017700E"/>
    <w:rsid w:val="00181AD2"/>
    <w:rsid w:val="00185C55"/>
    <w:rsid w:val="001A0FF8"/>
    <w:rsid w:val="001A241F"/>
    <w:rsid w:val="001A4C15"/>
    <w:rsid w:val="001A52A5"/>
    <w:rsid w:val="001A5FFE"/>
    <w:rsid w:val="001B1B4E"/>
    <w:rsid w:val="001B26D3"/>
    <w:rsid w:val="001B30F6"/>
    <w:rsid w:val="001B6F43"/>
    <w:rsid w:val="001C1A6D"/>
    <w:rsid w:val="001C2589"/>
    <w:rsid w:val="001D4A0A"/>
    <w:rsid w:val="001D549A"/>
    <w:rsid w:val="001E1213"/>
    <w:rsid w:val="001E2D48"/>
    <w:rsid w:val="001E7BC1"/>
    <w:rsid w:val="001F2B5F"/>
    <w:rsid w:val="002019AA"/>
    <w:rsid w:val="00224230"/>
    <w:rsid w:val="002259D8"/>
    <w:rsid w:val="002338CB"/>
    <w:rsid w:val="0023511B"/>
    <w:rsid w:val="002403FC"/>
    <w:rsid w:val="002512F9"/>
    <w:rsid w:val="002659B5"/>
    <w:rsid w:val="002668B0"/>
    <w:rsid w:val="0027568A"/>
    <w:rsid w:val="00280514"/>
    <w:rsid w:val="002820A4"/>
    <w:rsid w:val="00283782"/>
    <w:rsid w:val="002968AF"/>
    <w:rsid w:val="002A52B2"/>
    <w:rsid w:val="002B2E7B"/>
    <w:rsid w:val="002B76DE"/>
    <w:rsid w:val="002B7868"/>
    <w:rsid w:val="002C2BBC"/>
    <w:rsid w:val="002C7823"/>
    <w:rsid w:val="002D7839"/>
    <w:rsid w:val="002E2F33"/>
    <w:rsid w:val="002E6512"/>
    <w:rsid w:val="002F6438"/>
    <w:rsid w:val="00301CC4"/>
    <w:rsid w:val="00303343"/>
    <w:rsid w:val="00314AED"/>
    <w:rsid w:val="003400DB"/>
    <w:rsid w:val="00340F94"/>
    <w:rsid w:val="00343FA3"/>
    <w:rsid w:val="003579DD"/>
    <w:rsid w:val="003611FB"/>
    <w:rsid w:val="00362C86"/>
    <w:rsid w:val="003656D3"/>
    <w:rsid w:val="0036712F"/>
    <w:rsid w:val="00367917"/>
    <w:rsid w:val="00374637"/>
    <w:rsid w:val="00376BE6"/>
    <w:rsid w:val="00383B85"/>
    <w:rsid w:val="003902F1"/>
    <w:rsid w:val="003A0274"/>
    <w:rsid w:val="003A20F5"/>
    <w:rsid w:val="003C201A"/>
    <w:rsid w:val="003D0E4A"/>
    <w:rsid w:val="003D3E4A"/>
    <w:rsid w:val="003D6234"/>
    <w:rsid w:val="003E68D1"/>
    <w:rsid w:val="003F15BE"/>
    <w:rsid w:val="003F2FF4"/>
    <w:rsid w:val="00400080"/>
    <w:rsid w:val="00410764"/>
    <w:rsid w:val="00426C2D"/>
    <w:rsid w:val="0043482B"/>
    <w:rsid w:val="00437969"/>
    <w:rsid w:val="00441D1B"/>
    <w:rsid w:val="004469FF"/>
    <w:rsid w:val="00460300"/>
    <w:rsid w:val="0046353A"/>
    <w:rsid w:val="00464107"/>
    <w:rsid w:val="004678B6"/>
    <w:rsid w:val="00470479"/>
    <w:rsid w:val="0047323D"/>
    <w:rsid w:val="004737F1"/>
    <w:rsid w:val="00477BFB"/>
    <w:rsid w:val="0049190D"/>
    <w:rsid w:val="00493DC7"/>
    <w:rsid w:val="00494F69"/>
    <w:rsid w:val="004A5277"/>
    <w:rsid w:val="004B52DE"/>
    <w:rsid w:val="004B57BB"/>
    <w:rsid w:val="004B61A4"/>
    <w:rsid w:val="004C144B"/>
    <w:rsid w:val="004C6801"/>
    <w:rsid w:val="004D5020"/>
    <w:rsid w:val="004D5C0F"/>
    <w:rsid w:val="004F56B9"/>
    <w:rsid w:val="00503F1E"/>
    <w:rsid w:val="005053B7"/>
    <w:rsid w:val="00506214"/>
    <w:rsid w:val="0051069C"/>
    <w:rsid w:val="0052748F"/>
    <w:rsid w:val="0053016B"/>
    <w:rsid w:val="00532F84"/>
    <w:rsid w:val="005355F2"/>
    <w:rsid w:val="00543751"/>
    <w:rsid w:val="005453C0"/>
    <w:rsid w:val="00557C7B"/>
    <w:rsid w:val="00564938"/>
    <w:rsid w:val="00565A63"/>
    <w:rsid w:val="00565BBE"/>
    <w:rsid w:val="00567C87"/>
    <w:rsid w:val="00567FBC"/>
    <w:rsid w:val="0057493A"/>
    <w:rsid w:val="00575753"/>
    <w:rsid w:val="0058784B"/>
    <w:rsid w:val="00590B22"/>
    <w:rsid w:val="00592D2E"/>
    <w:rsid w:val="005B271F"/>
    <w:rsid w:val="005B70F2"/>
    <w:rsid w:val="005B7331"/>
    <w:rsid w:val="005C29C9"/>
    <w:rsid w:val="005C2FB6"/>
    <w:rsid w:val="005C469D"/>
    <w:rsid w:val="005D685A"/>
    <w:rsid w:val="005E0EA6"/>
    <w:rsid w:val="005E1A21"/>
    <w:rsid w:val="005E217A"/>
    <w:rsid w:val="005F07D5"/>
    <w:rsid w:val="0060023E"/>
    <w:rsid w:val="00600668"/>
    <w:rsid w:val="00604850"/>
    <w:rsid w:val="006117CC"/>
    <w:rsid w:val="0062078E"/>
    <w:rsid w:val="00627F67"/>
    <w:rsid w:val="006319CE"/>
    <w:rsid w:val="00635666"/>
    <w:rsid w:val="00637437"/>
    <w:rsid w:val="006460F6"/>
    <w:rsid w:val="0064627A"/>
    <w:rsid w:val="00647943"/>
    <w:rsid w:val="00655CCB"/>
    <w:rsid w:val="006734C7"/>
    <w:rsid w:val="00680562"/>
    <w:rsid w:val="006957B6"/>
    <w:rsid w:val="006A6F4B"/>
    <w:rsid w:val="006B0A12"/>
    <w:rsid w:val="006D02C9"/>
    <w:rsid w:val="006D363F"/>
    <w:rsid w:val="006E0CD1"/>
    <w:rsid w:val="006E23CC"/>
    <w:rsid w:val="006E2C68"/>
    <w:rsid w:val="006E5097"/>
    <w:rsid w:val="006F7492"/>
    <w:rsid w:val="006F7FB0"/>
    <w:rsid w:val="007056AE"/>
    <w:rsid w:val="007217F7"/>
    <w:rsid w:val="007231CF"/>
    <w:rsid w:val="007253F3"/>
    <w:rsid w:val="00725470"/>
    <w:rsid w:val="0074023C"/>
    <w:rsid w:val="007425C9"/>
    <w:rsid w:val="00745E51"/>
    <w:rsid w:val="007613F0"/>
    <w:rsid w:val="007625C5"/>
    <w:rsid w:val="0076452F"/>
    <w:rsid w:val="00765E9C"/>
    <w:rsid w:val="007715F6"/>
    <w:rsid w:val="0077257A"/>
    <w:rsid w:val="00773971"/>
    <w:rsid w:val="0077763C"/>
    <w:rsid w:val="00780DEA"/>
    <w:rsid w:val="00783112"/>
    <w:rsid w:val="00786753"/>
    <w:rsid w:val="00796C33"/>
    <w:rsid w:val="007A0DF7"/>
    <w:rsid w:val="007A4137"/>
    <w:rsid w:val="007A4649"/>
    <w:rsid w:val="007A5658"/>
    <w:rsid w:val="007B1CAB"/>
    <w:rsid w:val="007B63BE"/>
    <w:rsid w:val="007E2973"/>
    <w:rsid w:val="007F6676"/>
    <w:rsid w:val="00804E59"/>
    <w:rsid w:val="00821246"/>
    <w:rsid w:val="00822C82"/>
    <w:rsid w:val="00834275"/>
    <w:rsid w:val="00835AF9"/>
    <w:rsid w:val="00863359"/>
    <w:rsid w:val="00871FDF"/>
    <w:rsid w:val="0087502E"/>
    <w:rsid w:val="008828B6"/>
    <w:rsid w:val="008908C6"/>
    <w:rsid w:val="008940CA"/>
    <w:rsid w:val="008A3D67"/>
    <w:rsid w:val="008A7EF4"/>
    <w:rsid w:val="008B3D64"/>
    <w:rsid w:val="008C0088"/>
    <w:rsid w:val="008E5CDB"/>
    <w:rsid w:val="008E67DB"/>
    <w:rsid w:val="008E75A6"/>
    <w:rsid w:val="008F358D"/>
    <w:rsid w:val="008F79B2"/>
    <w:rsid w:val="009035B0"/>
    <w:rsid w:val="00937893"/>
    <w:rsid w:val="009402F1"/>
    <w:rsid w:val="009405D3"/>
    <w:rsid w:val="00941786"/>
    <w:rsid w:val="0096089E"/>
    <w:rsid w:val="00981E62"/>
    <w:rsid w:val="0098324F"/>
    <w:rsid w:val="009840AF"/>
    <w:rsid w:val="00984165"/>
    <w:rsid w:val="0099073C"/>
    <w:rsid w:val="009A12DF"/>
    <w:rsid w:val="009A2A3B"/>
    <w:rsid w:val="009A7DE7"/>
    <w:rsid w:val="009B4B1E"/>
    <w:rsid w:val="009C50C4"/>
    <w:rsid w:val="009C5FA8"/>
    <w:rsid w:val="009D0040"/>
    <w:rsid w:val="009D7A38"/>
    <w:rsid w:val="009E6293"/>
    <w:rsid w:val="00A051BD"/>
    <w:rsid w:val="00A1089A"/>
    <w:rsid w:val="00A16E6B"/>
    <w:rsid w:val="00A24862"/>
    <w:rsid w:val="00A337D5"/>
    <w:rsid w:val="00A37343"/>
    <w:rsid w:val="00A41964"/>
    <w:rsid w:val="00A442EB"/>
    <w:rsid w:val="00A444EE"/>
    <w:rsid w:val="00A52D7A"/>
    <w:rsid w:val="00A53330"/>
    <w:rsid w:val="00A54879"/>
    <w:rsid w:val="00A57910"/>
    <w:rsid w:val="00A769F3"/>
    <w:rsid w:val="00A90B9F"/>
    <w:rsid w:val="00A92F03"/>
    <w:rsid w:val="00A95537"/>
    <w:rsid w:val="00A9591D"/>
    <w:rsid w:val="00AB7878"/>
    <w:rsid w:val="00AC16FA"/>
    <w:rsid w:val="00AC5E43"/>
    <w:rsid w:val="00AD3A49"/>
    <w:rsid w:val="00AD409F"/>
    <w:rsid w:val="00AD64B8"/>
    <w:rsid w:val="00AF79E7"/>
    <w:rsid w:val="00B06717"/>
    <w:rsid w:val="00B215E7"/>
    <w:rsid w:val="00B34AED"/>
    <w:rsid w:val="00B351E5"/>
    <w:rsid w:val="00B40390"/>
    <w:rsid w:val="00B51057"/>
    <w:rsid w:val="00B534E3"/>
    <w:rsid w:val="00B636EA"/>
    <w:rsid w:val="00B91F76"/>
    <w:rsid w:val="00B9260A"/>
    <w:rsid w:val="00B95C6D"/>
    <w:rsid w:val="00BA67AA"/>
    <w:rsid w:val="00BB16F0"/>
    <w:rsid w:val="00BC0FF9"/>
    <w:rsid w:val="00BE2083"/>
    <w:rsid w:val="00BF341B"/>
    <w:rsid w:val="00BF4049"/>
    <w:rsid w:val="00C04B75"/>
    <w:rsid w:val="00C108EB"/>
    <w:rsid w:val="00C320A1"/>
    <w:rsid w:val="00C505E0"/>
    <w:rsid w:val="00C52FCA"/>
    <w:rsid w:val="00C6793D"/>
    <w:rsid w:val="00C704DE"/>
    <w:rsid w:val="00C73BBE"/>
    <w:rsid w:val="00C7518A"/>
    <w:rsid w:val="00C76957"/>
    <w:rsid w:val="00C77288"/>
    <w:rsid w:val="00C875CF"/>
    <w:rsid w:val="00CA4452"/>
    <w:rsid w:val="00CA6406"/>
    <w:rsid w:val="00CA6C9C"/>
    <w:rsid w:val="00CA7DFF"/>
    <w:rsid w:val="00CB5476"/>
    <w:rsid w:val="00CD4333"/>
    <w:rsid w:val="00CD4EBF"/>
    <w:rsid w:val="00CD68CF"/>
    <w:rsid w:val="00CE2607"/>
    <w:rsid w:val="00CF355F"/>
    <w:rsid w:val="00CF63DE"/>
    <w:rsid w:val="00CF6B98"/>
    <w:rsid w:val="00D10FCA"/>
    <w:rsid w:val="00D11D02"/>
    <w:rsid w:val="00D13080"/>
    <w:rsid w:val="00D2250D"/>
    <w:rsid w:val="00D47427"/>
    <w:rsid w:val="00D62C13"/>
    <w:rsid w:val="00D71098"/>
    <w:rsid w:val="00D753BB"/>
    <w:rsid w:val="00D86CE8"/>
    <w:rsid w:val="00D94D4F"/>
    <w:rsid w:val="00DA38EE"/>
    <w:rsid w:val="00DB185F"/>
    <w:rsid w:val="00DB262D"/>
    <w:rsid w:val="00DB6E65"/>
    <w:rsid w:val="00DB7076"/>
    <w:rsid w:val="00DC5661"/>
    <w:rsid w:val="00DD02D6"/>
    <w:rsid w:val="00DD12C1"/>
    <w:rsid w:val="00DD137E"/>
    <w:rsid w:val="00DD1D35"/>
    <w:rsid w:val="00DD5D1E"/>
    <w:rsid w:val="00DE4A34"/>
    <w:rsid w:val="00DE7586"/>
    <w:rsid w:val="00DF5966"/>
    <w:rsid w:val="00E003C9"/>
    <w:rsid w:val="00E10FA3"/>
    <w:rsid w:val="00E13437"/>
    <w:rsid w:val="00E13C8C"/>
    <w:rsid w:val="00E17E63"/>
    <w:rsid w:val="00E2412C"/>
    <w:rsid w:val="00E40B5D"/>
    <w:rsid w:val="00E4283E"/>
    <w:rsid w:val="00E45C8A"/>
    <w:rsid w:val="00E528A2"/>
    <w:rsid w:val="00E65DB3"/>
    <w:rsid w:val="00E6718C"/>
    <w:rsid w:val="00E746B5"/>
    <w:rsid w:val="00E74AF9"/>
    <w:rsid w:val="00E824AD"/>
    <w:rsid w:val="00EA30E8"/>
    <w:rsid w:val="00EB071B"/>
    <w:rsid w:val="00EB2535"/>
    <w:rsid w:val="00EB3105"/>
    <w:rsid w:val="00EB4DEA"/>
    <w:rsid w:val="00EC49DE"/>
    <w:rsid w:val="00EC4F6A"/>
    <w:rsid w:val="00EC6E36"/>
    <w:rsid w:val="00ED216D"/>
    <w:rsid w:val="00ED6B1F"/>
    <w:rsid w:val="00EE228D"/>
    <w:rsid w:val="00EF1E7C"/>
    <w:rsid w:val="00F03C0A"/>
    <w:rsid w:val="00F05FCE"/>
    <w:rsid w:val="00F10048"/>
    <w:rsid w:val="00F17F43"/>
    <w:rsid w:val="00F22DD2"/>
    <w:rsid w:val="00F27527"/>
    <w:rsid w:val="00F27C7B"/>
    <w:rsid w:val="00F5560A"/>
    <w:rsid w:val="00F60D68"/>
    <w:rsid w:val="00F61B0C"/>
    <w:rsid w:val="00F63169"/>
    <w:rsid w:val="00F77388"/>
    <w:rsid w:val="00F77CAF"/>
    <w:rsid w:val="00F86D29"/>
    <w:rsid w:val="00F8741D"/>
    <w:rsid w:val="00F91C2B"/>
    <w:rsid w:val="00FA67B8"/>
    <w:rsid w:val="00FB2340"/>
    <w:rsid w:val="00FC2BE3"/>
    <w:rsid w:val="00FC7E98"/>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5CE2A"/>
  <w15:chartTrackingRefBased/>
  <w15:docId w15:val="{BCA82408-393D-4020-9463-8018084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sics-componenthtml-injector">
    <w:name w:val="sics-component__html-injector"/>
    <w:basedOn w:val="Normal"/>
    <w:rsid w:val="00DE4A34"/>
    <w:pPr>
      <w:spacing w:before="100" w:beforeAutospacing="1" w:after="100" w:afterAutospacing="1"/>
    </w:pPr>
    <w:rPr>
      <w:sz w:val="24"/>
      <w:szCs w:val="24"/>
      <w:lang w:val="en-NZ" w:eastAsia="en-NZ"/>
    </w:rPr>
  </w:style>
  <w:style w:type="character" w:styleId="Emphasis">
    <w:name w:val="Emphasis"/>
    <w:basedOn w:val="DefaultParagraphFont"/>
    <w:uiPriority w:val="20"/>
    <w:qFormat/>
    <w:rsid w:val="00DE4A34"/>
    <w:rPr>
      <w:i/>
      <w:iCs/>
    </w:rPr>
  </w:style>
  <w:style w:type="character" w:styleId="Strong">
    <w:name w:val="Strong"/>
    <w:basedOn w:val="DefaultParagraphFont"/>
    <w:uiPriority w:val="22"/>
    <w:qFormat/>
    <w:rsid w:val="00DE4A34"/>
    <w:rPr>
      <w:b/>
      <w:bCs/>
    </w:rPr>
  </w:style>
  <w:style w:type="paragraph" w:customStyle="1" w:styleId="sics-componentad-spacecaption">
    <w:name w:val="sics-component__ad-space__caption"/>
    <w:basedOn w:val="Normal"/>
    <w:rsid w:val="00DE4A34"/>
    <w:pPr>
      <w:spacing w:before="100" w:beforeAutospacing="1" w:after="100" w:afterAutospacing="1"/>
    </w:pPr>
    <w:rPr>
      <w:sz w:val="24"/>
      <w:szCs w:val="24"/>
      <w:lang w:val="en-NZ" w:eastAsia="en-NZ"/>
    </w:rPr>
  </w:style>
  <w:style w:type="character" w:styleId="HTMLCite">
    <w:name w:val="HTML Cite"/>
    <w:basedOn w:val="DefaultParagraphFont"/>
    <w:uiPriority w:val="99"/>
    <w:semiHidden/>
    <w:unhideWhenUsed/>
    <w:rsid w:val="00DE4A34"/>
    <w:rPr>
      <w:i/>
      <w:iCs/>
    </w:rPr>
  </w:style>
  <w:style w:type="paragraph" w:styleId="BalloonText">
    <w:name w:val="Balloon Text"/>
    <w:basedOn w:val="Normal"/>
    <w:link w:val="BalloonTextChar"/>
    <w:uiPriority w:val="99"/>
    <w:semiHidden/>
    <w:unhideWhenUsed/>
    <w:rsid w:val="00725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F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475732076">
      <w:bodyDiv w:val="1"/>
      <w:marLeft w:val="0"/>
      <w:marRight w:val="0"/>
      <w:marTop w:val="0"/>
      <w:marBottom w:val="0"/>
      <w:divBdr>
        <w:top w:val="none" w:sz="0" w:space="0" w:color="auto"/>
        <w:left w:val="none" w:sz="0" w:space="0" w:color="auto"/>
        <w:bottom w:val="none" w:sz="0" w:space="0" w:color="auto"/>
        <w:right w:val="none" w:sz="0" w:space="0" w:color="auto"/>
      </w:divBdr>
      <w:divsChild>
        <w:div w:id="1174492431">
          <w:marLeft w:val="0"/>
          <w:marRight w:val="0"/>
          <w:marTop w:val="0"/>
          <w:marBottom w:val="0"/>
          <w:divBdr>
            <w:top w:val="none" w:sz="0" w:space="0" w:color="auto"/>
            <w:left w:val="none" w:sz="0" w:space="0" w:color="auto"/>
            <w:bottom w:val="none" w:sz="0" w:space="0" w:color="auto"/>
            <w:right w:val="none" w:sz="0" w:space="0" w:color="auto"/>
          </w:divBdr>
          <w:divsChild>
            <w:div w:id="323241203">
              <w:marLeft w:val="0"/>
              <w:marRight w:val="0"/>
              <w:marTop w:val="100"/>
              <w:marBottom w:val="300"/>
              <w:divBdr>
                <w:top w:val="none" w:sz="0" w:space="0" w:color="auto"/>
                <w:left w:val="none" w:sz="0" w:space="0" w:color="auto"/>
                <w:bottom w:val="single" w:sz="12" w:space="0" w:color="4C585D"/>
                <w:right w:val="none" w:sz="0" w:space="0" w:color="auto"/>
              </w:divBdr>
              <w:divsChild>
                <w:div w:id="1604141578">
                  <w:marLeft w:val="0"/>
                  <w:marRight w:val="0"/>
                  <w:marTop w:val="0"/>
                  <w:marBottom w:val="0"/>
                  <w:divBdr>
                    <w:top w:val="none" w:sz="0" w:space="0" w:color="auto"/>
                    <w:left w:val="none" w:sz="0" w:space="0" w:color="auto"/>
                    <w:bottom w:val="none" w:sz="0" w:space="0" w:color="auto"/>
                    <w:right w:val="none" w:sz="0" w:space="0" w:color="auto"/>
                  </w:divBdr>
                  <w:divsChild>
                    <w:div w:id="659424642">
                      <w:marLeft w:val="0"/>
                      <w:marRight w:val="0"/>
                      <w:marTop w:val="0"/>
                      <w:marBottom w:val="0"/>
                      <w:divBdr>
                        <w:top w:val="none" w:sz="0" w:space="0" w:color="auto"/>
                        <w:left w:val="none" w:sz="0" w:space="0" w:color="auto"/>
                        <w:bottom w:val="none" w:sz="0" w:space="0" w:color="auto"/>
                        <w:right w:val="none" w:sz="0" w:space="0" w:color="auto"/>
                      </w:divBdr>
                      <w:divsChild>
                        <w:div w:id="17709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25656">
          <w:marLeft w:val="0"/>
          <w:marRight w:val="0"/>
          <w:marTop w:val="0"/>
          <w:marBottom w:val="0"/>
          <w:divBdr>
            <w:top w:val="none" w:sz="0" w:space="0" w:color="auto"/>
            <w:left w:val="none" w:sz="0" w:space="0" w:color="auto"/>
            <w:bottom w:val="none" w:sz="0" w:space="0" w:color="auto"/>
            <w:right w:val="none" w:sz="0" w:space="0" w:color="auto"/>
          </w:divBdr>
          <w:divsChild>
            <w:div w:id="1311787131">
              <w:marLeft w:val="0"/>
              <w:marRight w:val="0"/>
              <w:marTop w:val="100"/>
              <w:marBottom w:val="100"/>
              <w:divBdr>
                <w:top w:val="none" w:sz="0" w:space="0" w:color="auto"/>
                <w:left w:val="none" w:sz="0" w:space="0" w:color="auto"/>
                <w:bottom w:val="none" w:sz="0" w:space="0" w:color="auto"/>
                <w:right w:val="none" w:sz="0" w:space="0" w:color="auto"/>
              </w:divBdr>
              <w:divsChild>
                <w:div w:id="8787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68044">
      <w:bodyDiv w:val="1"/>
      <w:marLeft w:val="0"/>
      <w:marRight w:val="0"/>
      <w:marTop w:val="0"/>
      <w:marBottom w:val="0"/>
      <w:divBdr>
        <w:top w:val="none" w:sz="0" w:space="0" w:color="auto"/>
        <w:left w:val="none" w:sz="0" w:space="0" w:color="auto"/>
        <w:bottom w:val="none" w:sz="0" w:space="0" w:color="auto"/>
        <w:right w:val="none" w:sz="0" w:space="0" w:color="auto"/>
      </w:divBdr>
      <w:divsChild>
        <w:div w:id="940722289">
          <w:marLeft w:val="0"/>
          <w:marRight w:val="0"/>
          <w:marTop w:val="0"/>
          <w:marBottom w:val="0"/>
          <w:divBdr>
            <w:top w:val="none" w:sz="0" w:space="0" w:color="auto"/>
            <w:left w:val="none" w:sz="0" w:space="0" w:color="auto"/>
            <w:bottom w:val="none" w:sz="0" w:space="0" w:color="auto"/>
            <w:right w:val="none" w:sz="0" w:space="0" w:color="auto"/>
          </w:divBdr>
          <w:divsChild>
            <w:div w:id="1421099054">
              <w:marLeft w:val="0"/>
              <w:marRight w:val="0"/>
              <w:marTop w:val="540"/>
              <w:marBottom w:val="510"/>
              <w:divBdr>
                <w:top w:val="none" w:sz="0" w:space="0" w:color="auto"/>
                <w:left w:val="none" w:sz="0" w:space="0" w:color="auto"/>
                <w:bottom w:val="none" w:sz="0" w:space="0" w:color="auto"/>
                <w:right w:val="none" w:sz="0" w:space="0" w:color="auto"/>
              </w:divBdr>
              <w:divsChild>
                <w:div w:id="183598689">
                  <w:marLeft w:val="0"/>
                  <w:marRight w:val="0"/>
                  <w:marTop w:val="0"/>
                  <w:marBottom w:val="150"/>
                  <w:divBdr>
                    <w:top w:val="none" w:sz="0" w:space="0" w:color="auto"/>
                    <w:left w:val="none" w:sz="0" w:space="0" w:color="auto"/>
                    <w:bottom w:val="none" w:sz="0" w:space="0" w:color="auto"/>
                    <w:right w:val="none" w:sz="0" w:space="0" w:color="auto"/>
                  </w:divBdr>
                </w:div>
                <w:div w:id="20247001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1011016">
          <w:marLeft w:val="0"/>
          <w:marRight w:val="0"/>
          <w:marTop w:val="0"/>
          <w:marBottom w:val="0"/>
          <w:divBdr>
            <w:top w:val="none" w:sz="0" w:space="0" w:color="auto"/>
            <w:left w:val="none" w:sz="0" w:space="0" w:color="auto"/>
            <w:bottom w:val="none" w:sz="0" w:space="0" w:color="auto"/>
            <w:right w:val="none" w:sz="0" w:space="0" w:color="auto"/>
          </w:divBdr>
          <w:divsChild>
            <w:div w:id="17581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2641">
      <w:bodyDiv w:val="1"/>
      <w:marLeft w:val="0"/>
      <w:marRight w:val="0"/>
      <w:marTop w:val="0"/>
      <w:marBottom w:val="0"/>
      <w:divBdr>
        <w:top w:val="none" w:sz="0" w:space="0" w:color="auto"/>
        <w:left w:val="none" w:sz="0" w:space="0" w:color="auto"/>
        <w:bottom w:val="none" w:sz="0" w:space="0" w:color="auto"/>
        <w:right w:val="none" w:sz="0" w:space="0" w:color="auto"/>
      </w:divBdr>
      <w:divsChild>
        <w:div w:id="170799119">
          <w:marLeft w:val="0"/>
          <w:marRight w:val="0"/>
          <w:marTop w:val="0"/>
          <w:marBottom w:val="0"/>
          <w:divBdr>
            <w:top w:val="none" w:sz="0" w:space="0" w:color="auto"/>
            <w:left w:val="none" w:sz="0" w:space="0" w:color="auto"/>
            <w:bottom w:val="single" w:sz="6" w:space="7" w:color="EBEEF0"/>
            <w:right w:val="none" w:sz="0" w:space="0" w:color="auto"/>
          </w:divBdr>
        </w:div>
        <w:div w:id="1553229404">
          <w:marLeft w:val="0"/>
          <w:marRight w:val="0"/>
          <w:marTop w:val="0"/>
          <w:marBottom w:val="75"/>
          <w:divBdr>
            <w:top w:val="none" w:sz="0" w:space="0" w:color="auto"/>
            <w:left w:val="none" w:sz="0" w:space="0" w:color="auto"/>
            <w:bottom w:val="none" w:sz="0" w:space="0" w:color="auto"/>
            <w:right w:val="none" w:sz="0" w:space="0" w:color="auto"/>
          </w:divBdr>
        </w:div>
        <w:div w:id="1988508295">
          <w:marLeft w:val="0"/>
          <w:marRight w:val="0"/>
          <w:marTop w:val="0"/>
          <w:marBottom w:val="225"/>
          <w:divBdr>
            <w:top w:val="single" w:sz="6" w:space="0" w:color="E1E1E1"/>
            <w:left w:val="none" w:sz="0" w:space="0" w:color="auto"/>
            <w:bottom w:val="single" w:sz="6" w:space="0" w:color="E1E1E1"/>
            <w:right w:val="none" w:sz="0" w:space="0" w:color="auto"/>
          </w:divBdr>
          <w:divsChild>
            <w:div w:id="111824988">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dc:description/>
  <cp:lastModifiedBy>David</cp:lastModifiedBy>
  <cp:revision>56</cp:revision>
  <cp:lastPrinted>2020-08-08T21:37:00Z</cp:lastPrinted>
  <dcterms:created xsi:type="dcterms:W3CDTF">2020-08-10T01:04:00Z</dcterms:created>
  <dcterms:modified xsi:type="dcterms:W3CDTF">2020-08-10T04:51:00Z</dcterms:modified>
</cp:coreProperties>
</file>